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312" w:rsidRPr="00B6569B" w:rsidRDefault="00070BEB">
      <w:pPr>
        <w:jc w:val="center"/>
        <w:rPr>
          <w:b/>
          <w:szCs w:val="28"/>
          <w:lang w:val="pt-BR"/>
        </w:rPr>
      </w:pPr>
      <w:r w:rsidRPr="00B6569B">
        <w:rPr>
          <w:b/>
          <w:szCs w:val="28"/>
          <w:lang w:val="pt-BR"/>
        </w:rPr>
        <w:t>PLANO DE TRABALHO - ESTÁGIO SUPERVISIONADO</w:t>
      </w:r>
      <w:r w:rsidR="00DF0BBE">
        <w:rPr>
          <w:b/>
          <w:szCs w:val="28"/>
          <w:lang w:val="pt-BR"/>
        </w:rPr>
        <w:t xml:space="preserve"> – ENSINO REMOTO</w:t>
      </w:r>
      <w:r w:rsidR="00227BDD">
        <w:rPr>
          <w:b/>
          <w:szCs w:val="28"/>
          <w:lang w:val="pt-BR"/>
        </w:rPr>
        <w:t xml:space="preserve">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43"/>
      </w:tblGrid>
      <w:tr w:rsidR="001F3312">
        <w:tc>
          <w:tcPr>
            <w:tcW w:w="10343" w:type="dxa"/>
            <w:shd w:val="clear" w:color="auto" w:fill="E6E6E6"/>
          </w:tcPr>
          <w:p w:rsidR="001F3312" w:rsidRDefault="00070BEB">
            <w:pPr>
              <w:pStyle w:val="Ttulo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DADOS DO PROJETO</w:t>
            </w:r>
          </w:p>
        </w:tc>
      </w:tr>
      <w:tr w:rsidR="001F3312" w:rsidRPr="009B1CCD">
        <w:tc>
          <w:tcPr>
            <w:tcW w:w="10343" w:type="dxa"/>
          </w:tcPr>
          <w:p w:rsidR="001F3312" w:rsidRPr="00B965BF" w:rsidRDefault="00070BEB">
            <w:pPr>
              <w:spacing w:after="120"/>
              <w:jc w:val="both"/>
              <w:rPr>
                <w:sz w:val="22"/>
                <w:szCs w:val="22"/>
                <w:lang w:val="pt-BR"/>
              </w:rPr>
            </w:pPr>
            <w:r w:rsidRPr="00B965BF">
              <w:rPr>
                <w:b/>
                <w:sz w:val="22"/>
                <w:szCs w:val="22"/>
                <w:lang w:val="pt-BR"/>
              </w:rPr>
              <w:t>Título do Projeto:</w:t>
            </w:r>
            <w:r w:rsidRPr="00B965BF">
              <w:rPr>
                <w:sz w:val="22"/>
                <w:szCs w:val="22"/>
                <w:lang w:val="pt-BR"/>
              </w:rPr>
              <w:t xml:space="preserve"> Estágio Su</w:t>
            </w:r>
            <w:r w:rsidR="001E7959">
              <w:rPr>
                <w:sz w:val="22"/>
                <w:szCs w:val="22"/>
                <w:lang w:val="pt-BR"/>
              </w:rPr>
              <w:t>pervisionado em POT - Psicologia</w:t>
            </w:r>
            <w:r w:rsidRPr="00B965BF">
              <w:rPr>
                <w:sz w:val="22"/>
                <w:szCs w:val="22"/>
                <w:lang w:val="pt-BR"/>
              </w:rPr>
              <w:t xml:space="preserve"> Organizacional e do Trabalho </w:t>
            </w:r>
            <w:r w:rsidR="001744A2">
              <w:rPr>
                <w:sz w:val="22"/>
                <w:szCs w:val="22"/>
                <w:lang w:val="pt-BR"/>
              </w:rPr>
              <w:t>e Clínica do Trabalho</w:t>
            </w:r>
          </w:p>
        </w:tc>
      </w:tr>
      <w:tr w:rsidR="001F3312" w:rsidRPr="009B1CCD">
        <w:tc>
          <w:tcPr>
            <w:tcW w:w="10343" w:type="dxa"/>
          </w:tcPr>
          <w:p w:rsidR="001F3312" w:rsidRPr="00B965BF" w:rsidRDefault="00070BEB">
            <w:pPr>
              <w:spacing w:after="120"/>
              <w:jc w:val="both"/>
              <w:rPr>
                <w:sz w:val="22"/>
                <w:szCs w:val="22"/>
                <w:lang w:val="pt-BR"/>
              </w:rPr>
            </w:pPr>
            <w:r w:rsidRPr="00B965BF">
              <w:rPr>
                <w:b/>
                <w:sz w:val="22"/>
                <w:szCs w:val="22"/>
                <w:lang w:val="pt-BR"/>
              </w:rPr>
              <w:t>Área Temática:</w:t>
            </w:r>
            <w:r w:rsidRPr="00B965BF">
              <w:rPr>
                <w:sz w:val="22"/>
                <w:szCs w:val="22"/>
                <w:lang w:val="pt-BR"/>
              </w:rPr>
              <w:t xml:space="preserve"> POT - Psicologia Organizacional e do Trabalho</w:t>
            </w:r>
          </w:p>
        </w:tc>
      </w:tr>
      <w:tr w:rsidR="001F3312">
        <w:tc>
          <w:tcPr>
            <w:tcW w:w="10343" w:type="dxa"/>
          </w:tcPr>
          <w:p w:rsidR="001F3312" w:rsidRDefault="00070BEB">
            <w:pPr>
              <w:spacing w:after="12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Carga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horária</w:t>
            </w:r>
            <w:proofErr w:type="spellEnd"/>
            <w:r>
              <w:rPr>
                <w:b/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170 h/a</w:t>
            </w:r>
          </w:p>
        </w:tc>
      </w:tr>
      <w:tr w:rsidR="001F3312" w:rsidRPr="009B1CCD">
        <w:trPr>
          <w:cantSplit/>
        </w:trPr>
        <w:tc>
          <w:tcPr>
            <w:tcW w:w="10343" w:type="dxa"/>
          </w:tcPr>
          <w:p w:rsidR="001F3312" w:rsidRPr="00B965BF" w:rsidRDefault="00070BEB">
            <w:pPr>
              <w:spacing w:after="120"/>
              <w:jc w:val="both"/>
              <w:rPr>
                <w:sz w:val="22"/>
                <w:szCs w:val="22"/>
                <w:lang w:val="pt-BR"/>
              </w:rPr>
            </w:pPr>
            <w:r w:rsidRPr="00B965BF">
              <w:rPr>
                <w:b/>
                <w:sz w:val="22"/>
                <w:szCs w:val="22"/>
                <w:lang w:val="pt-BR"/>
              </w:rPr>
              <w:t>Professor(a) Supervisor(a):</w:t>
            </w:r>
            <w:r w:rsidRPr="00B965BF">
              <w:rPr>
                <w:sz w:val="22"/>
                <w:szCs w:val="22"/>
                <w:lang w:val="pt-BR"/>
              </w:rPr>
              <w:t xml:space="preserve"> Elisete Soares Traesel</w:t>
            </w:r>
          </w:p>
        </w:tc>
      </w:tr>
      <w:tr w:rsidR="001F3312" w:rsidRPr="00DD3C22">
        <w:trPr>
          <w:cantSplit/>
        </w:trPr>
        <w:tc>
          <w:tcPr>
            <w:tcW w:w="10343" w:type="dxa"/>
          </w:tcPr>
          <w:p w:rsidR="001F3312" w:rsidRPr="00DD3C22" w:rsidRDefault="00070BEB">
            <w:pPr>
              <w:spacing w:after="120"/>
              <w:jc w:val="both"/>
              <w:rPr>
                <w:sz w:val="22"/>
                <w:szCs w:val="22"/>
                <w:lang w:val="pt-BR"/>
              </w:rPr>
            </w:pPr>
            <w:r w:rsidRPr="00DD3C22">
              <w:rPr>
                <w:b/>
                <w:sz w:val="22"/>
                <w:szCs w:val="22"/>
                <w:lang w:val="pt-BR"/>
              </w:rPr>
              <w:t>Estagiárias</w:t>
            </w:r>
            <w:r w:rsidR="00B6569B" w:rsidRPr="00DD3C22">
              <w:rPr>
                <w:b/>
                <w:sz w:val="22"/>
                <w:szCs w:val="22"/>
                <w:lang w:val="pt-BR"/>
              </w:rPr>
              <w:t>(os)</w:t>
            </w:r>
            <w:r w:rsidRPr="00DD3C22">
              <w:rPr>
                <w:b/>
                <w:sz w:val="22"/>
                <w:szCs w:val="22"/>
                <w:lang w:val="pt-BR"/>
              </w:rPr>
              <w:t>:</w:t>
            </w:r>
            <w:r w:rsidRPr="00DD3C22">
              <w:rPr>
                <w:sz w:val="22"/>
                <w:szCs w:val="22"/>
                <w:lang w:val="pt-BR"/>
              </w:rPr>
              <w:t xml:space="preserve"> </w:t>
            </w:r>
            <w:r w:rsidR="008E7FF0" w:rsidRPr="00DD3C22">
              <w:rPr>
                <w:sz w:val="22"/>
                <w:szCs w:val="22"/>
                <w:lang w:val="pt-BR"/>
              </w:rPr>
              <w:t xml:space="preserve"> </w:t>
            </w:r>
            <w:r w:rsidR="00DD3C22" w:rsidRPr="00DD3C22">
              <w:rPr>
                <w:sz w:val="22"/>
                <w:szCs w:val="22"/>
                <w:lang w:val="pt-BR"/>
              </w:rPr>
              <w:t>Matriculados em cada semestre</w:t>
            </w:r>
          </w:p>
        </w:tc>
      </w:tr>
      <w:tr w:rsidR="001F3312" w:rsidRPr="009B1CCD">
        <w:trPr>
          <w:cantSplit/>
        </w:trPr>
        <w:tc>
          <w:tcPr>
            <w:tcW w:w="10343" w:type="dxa"/>
          </w:tcPr>
          <w:p w:rsidR="001F3312" w:rsidRDefault="00070BEB">
            <w:pPr>
              <w:spacing w:after="120"/>
              <w:jc w:val="both"/>
              <w:rPr>
                <w:sz w:val="22"/>
                <w:szCs w:val="22"/>
                <w:lang w:val="pt-BR"/>
              </w:rPr>
            </w:pPr>
            <w:r w:rsidRPr="00B965BF">
              <w:rPr>
                <w:b/>
                <w:sz w:val="22"/>
                <w:szCs w:val="22"/>
                <w:lang w:val="pt-BR"/>
              </w:rPr>
              <w:t>Local(</w:t>
            </w:r>
            <w:proofErr w:type="spellStart"/>
            <w:r w:rsidRPr="00B965BF">
              <w:rPr>
                <w:b/>
                <w:sz w:val="22"/>
                <w:szCs w:val="22"/>
                <w:lang w:val="pt-BR"/>
              </w:rPr>
              <w:t>is</w:t>
            </w:r>
            <w:proofErr w:type="spellEnd"/>
            <w:r w:rsidRPr="00B965BF">
              <w:rPr>
                <w:b/>
                <w:sz w:val="22"/>
                <w:szCs w:val="22"/>
                <w:lang w:val="pt-BR"/>
              </w:rPr>
              <w:t>) de realização do Projeto:</w:t>
            </w:r>
            <w:r w:rsidRPr="00B965BF">
              <w:rPr>
                <w:sz w:val="22"/>
                <w:szCs w:val="22"/>
                <w:lang w:val="pt-BR"/>
              </w:rPr>
              <w:t xml:space="preserve"> </w:t>
            </w:r>
            <w:r w:rsidR="00FE5296">
              <w:rPr>
                <w:sz w:val="22"/>
                <w:szCs w:val="22"/>
                <w:lang w:val="pt-BR"/>
              </w:rPr>
              <w:t xml:space="preserve"> </w:t>
            </w:r>
            <w:r w:rsidR="008B0BB0" w:rsidRPr="008B0BB0">
              <w:rPr>
                <w:sz w:val="22"/>
                <w:szCs w:val="22"/>
                <w:lang w:val="pt-BR"/>
              </w:rPr>
              <w:t>Empresas, Instituições Públicas</w:t>
            </w:r>
            <w:r w:rsidR="009B1CCD">
              <w:rPr>
                <w:sz w:val="22"/>
                <w:szCs w:val="22"/>
                <w:lang w:val="pt-BR"/>
              </w:rPr>
              <w:t xml:space="preserve"> e Privadas</w:t>
            </w:r>
            <w:r w:rsidR="008B0BB0" w:rsidRPr="008B0BB0">
              <w:rPr>
                <w:sz w:val="22"/>
                <w:szCs w:val="22"/>
                <w:lang w:val="pt-BR"/>
              </w:rPr>
              <w:t xml:space="preserve">, ONGs, </w:t>
            </w:r>
            <w:proofErr w:type="gramStart"/>
            <w:r w:rsidR="008B0BB0">
              <w:rPr>
                <w:sz w:val="22"/>
                <w:szCs w:val="22"/>
                <w:lang w:val="pt-BR"/>
              </w:rPr>
              <w:t>Sindicatos,,</w:t>
            </w:r>
            <w:proofErr w:type="gramEnd"/>
            <w:r w:rsidR="008B0BB0">
              <w:rPr>
                <w:sz w:val="22"/>
                <w:szCs w:val="22"/>
                <w:lang w:val="pt-BR"/>
              </w:rPr>
              <w:t xml:space="preserve"> </w:t>
            </w:r>
            <w:proofErr w:type="spellStart"/>
            <w:r w:rsidR="008B0BB0">
              <w:rPr>
                <w:sz w:val="22"/>
                <w:szCs w:val="22"/>
                <w:lang w:val="pt-BR"/>
              </w:rPr>
              <w:t>Associações,</w:t>
            </w:r>
            <w:r w:rsidR="008B0BB0" w:rsidRPr="008B0BB0">
              <w:rPr>
                <w:sz w:val="22"/>
                <w:szCs w:val="22"/>
                <w:lang w:val="pt-BR"/>
              </w:rPr>
              <w:t>Escolas</w:t>
            </w:r>
            <w:proofErr w:type="spellEnd"/>
            <w:r w:rsidR="008B0BB0" w:rsidRPr="008B0BB0">
              <w:rPr>
                <w:sz w:val="22"/>
                <w:szCs w:val="22"/>
                <w:lang w:val="pt-BR"/>
              </w:rPr>
              <w:t>, Hospitais,</w:t>
            </w:r>
            <w:r w:rsidR="008B0BB0">
              <w:rPr>
                <w:sz w:val="22"/>
                <w:szCs w:val="22"/>
                <w:lang w:val="pt-BR"/>
              </w:rPr>
              <w:t xml:space="preserve"> SPA- Serviço de Psicologia Aplicada- UFF,</w:t>
            </w:r>
            <w:r w:rsidR="008B0BB0" w:rsidRPr="008B0BB0">
              <w:rPr>
                <w:sz w:val="22"/>
                <w:szCs w:val="22"/>
                <w:lang w:val="pt-BR"/>
              </w:rPr>
              <w:t xml:space="preserve"> Empresa Junior</w:t>
            </w:r>
            <w:r w:rsidR="008B0BB0">
              <w:rPr>
                <w:sz w:val="22"/>
                <w:szCs w:val="22"/>
                <w:lang w:val="pt-BR"/>
              </w:rPr>
              <w:t xml:space="preserve"> da UFF, UFF- PUCG</w:t>
            </w:r>
          </w:p>
          <w:p w:rsidR="003C0BAB" w:rsidRPr="00B965BF" w:rsidRDefault="003C0BAB" w:rsidP="003C0BAB">
            <w:pPr>
              <w:spacing w:after="120"/>
              <w:jc w:val="both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Os acadêmicos poderão ser inseridos nos projetos de pesquisa e extensão da supervisora</w:t>
            </w:r>
            <w:r w:rsidR="00C01453">
              <w:rPr>
                <w:sz w:val="22"/>
                <w:szCs w:val="22"/>
                <w:lang w:val="pt-BR"/>
              </w:rPr>
              <w:t xml:space="preserve">, em especial no período de Ensino Remoto a fim de ampliar o campo de estágio tendo em vista </w:t>
            </w:r>
            <w:proofErr w:type="gramStart"/>
            <w:r w:rsidR="00C01453">
              <w:rPr>
                <w:sz w:val="22"/>
                <w:szCs w:val="22"/>
                <w:lang w:val="pt-BR"/>
              </w:rPr>
              <w:t>que ,</w:t>
            </w:r>
            <w:proofErr w:type="gramEnd"/>
            <w:r w:rsidR="00C01453">
              <w:rPr>
                <w:sz w:val="22"/>
                <w:szCs w:val="22"/>
                <w:lang w:val="pt-BR"/>
              </w:rPr>
              <w:t xml:space="preserve"> devido à pandemia, ações e campos que tínhamos anteriormente ficaram inviáveis</w:t>
            </w:r>
            <w:r>
              <w:rPr>
                <w:sz w:val="22"/>
                <w:szCs w:val="22"/>
                <w:lang w:val="pt-BR"/>
              </w:rPr>
              <w:t xml:space="preserve">. </w:t>
            </w:r>
          </w:p>
        </w:tc>
      </w:tr>
      <w:tr w:rsidR="001F3312">
        <w:tc>
          <w:tcPr>
            <w:tcW w:w="10343" w:type="dxa"/>
          </w:tcPr>
          <w:p w:rsidR="001F3312" w:rsidRDefault="00070BEB">
            <w:pPr>
              <w:spacing w:after="12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Duração</w:t>
            </w:r>
            <w:proofErr w:type="spellEnd"/>
            <w:r>
              <w:rPr>
                <w:b/>
                <w:sz w:val="22"/>
                <w:szCs w:val="22"/>
              </w:rPr>
              <w:t>:</w:t>
            </w:r>
            <w:r w:rsidR="00FE5296">
              <w:rPr>
                <w:b/>
                <w:sz w:val="22"/>
                <w:szCs w:val="22"/>
              </w:rPr>
              <w:t xml:space="preserve"> 2 </w:t>
            </w:r>
            <w:proofErr w:type="spellStart"/>
            <w:r w:rsidR="00FE5296">
              <w:rPr>
                <w:b/>
                <w:sz w:val="22"/>
                <w:szCs w:val="22"/>
              </w:rPr>
              <w:t>semestres</w:t>
            </w:r>
            <w:proofErr w:type="spellEnd"/>
          </w:p>
        </w:tc>
      </w:tr>
      <w:tr w:rsidR="001F3312" w:rsidRPr="009B1CCD">
        <w:tc>
          <w:tcPr>
            <w:tcW w:w="10343" w:type="dxa"/>
          </w:tcPr>
          <w:p w:rsidR="00FE5296" w:rsidRPr="00EE239B" w:rsidRDefault="00070BEB" w:rsidP="00FE5296">
            <w:pPr>
              <w:spacing w:after="120"/>
              <w:jc w:val="both"/>
              <w:rPr>
                <w:b/>
                <w:sz w:val="22"/>
                <w:szCs w:val="22"/>
                <w:lang w:val="pt-BR"/>
              </w:rPr>
            </w:pPr>
            <w:r w:rsidRPr="00EE239B">
              <w:rPr>
                <w:b/>
                <w:sz w:val="22"/>
                <w:szCs w:val="22"/>
                <w:lang w:val="pt-BR"/>
              </w:rPr>
              <w:t xml:space="preserve">Período: </w:t>
            </w:r>
          </w:p>
          <w:p w:rsidR="001F3312" w:rsidRPr="00FE5296" w:rsidRDefault="00604EEA" w:rsidP="00FE5296">
            <w:pPr>
              <w:spacing w:after="120"/>
              <w:jc w:val="both"/>
              <w:rPr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Março a Dezembro (anu</w:t>
            </w:r>
            <w:r w:rsidR="00FE5296" w:rsidRPr="00FE5296">
              <w:rPr>
                <w:b/>
                <w:sz w:val="22"/>
                <w:szCs w:val="22"/>
                <w:lang w:val="pt-BR"/>
              </w:rPr>
              <w:t>a</w:t>
            </w:r>
            <w:r>
              <w:rPr>
                <w:b/>
                <w:sz w:val="22"/>
                <w:szCs w:val="22"/>
                <w:lang w:val="pt-BR"/>
              </w:rPr>
              <w:t>l</w:t>
            </w:r>
            <w:r w:rsidR="00FE5296" w:rsidRPr="00FE5296">
              <w:rPr>
                <w:b/>
                <w:sz w:val="22"/>
                <w:szCs w:val="22"/>
                <w:lang w:val="pt-BR"/>
              </w:rPr>
              <w:t>mente/contínuo)</w:t>
            </w:r>
          </w:p>
        </w:tc>
      </w:tr>
    </w:tbl>
    <w:p w:rsidR="001F3312" w:rsidRPr="00FE5296" w:rsidRDefault="001F3312">
      <w:pPr>
        <w:jc w:val="center"/>
        <w:rPr>
          <w:b/>
          <w:sz w:val="22"/>
          <w:szCs w:val="22"/>
          <w:lang w:val="pt-BR"/>
        </w:rPr>
      </w:pPr>
    </w:p>
    <w:p w:rsidR="001F3312" w:rsidRDefault="00070BEB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 – </w:t>
      </w:r>
      <w:proofErr w:type="spellStart"/>
      <w:r>
        <w:rPr>
          <w:b/>
          <w:sz w:val="22"/>
          <w:szCs w:val="22"/>
        </w:rPr>
        <w:t>Objetivos</w:t>
      </w:r>
      <w:proofErr w:type="spellEnd"/>
    </w:p>
    <w:p w:rsidR="001F3312" w:rsidRDefault="001F3312">
      <w:pPr>
        <w:jc w:val="both"/>
        <w:rPr>
          <w:b/>
          <w:sz w:val="22"/>
          <w:szCs w:val="22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48"/>
      </w:tblGrid>
      <w:tr w:rsidR="001F3312" w:rsidRPr="009B1CCD">
        <w:tc>
          <w:tcPr>
            <w:tcW w:w="10348" w:type="dxa"/>
          </w:tcPr>
          <w:p w:rsidR="001F3312" w:rsidRPr="00B965BF" w:rsidRDefault="00070BEB" w:rsidP="002C6A47">
            <w:pPr>
              <w:jc w:val="both"/>
              <w:rPr>
                <w:sz w:val="22"/>
                <w:szCs w:val="22"/>
                <w:lang w:val="pt-BR"/>
              </w:rPr>
            </w:pPr>
            <w:r w:rsidRPr="00B965BF">
              <w:rPr>
                <w:sz w:val="22"/>
                <w:szCs w:val="22"/>
                <w:lang w:val="pt-BR"/>
              </w:rPr>
              <w:t>Formar psicólogos aptos a atuar no contexto do trabalho, das organizações e da gestão de pessoas com visão crítica e pos</w:t>
            </w:r>
            <w:r w:rsidR="002C6A47">
              <w:rPr>
                <w:sz w:val="22"/>
                <w:szCs w:val="22"/>
                <w:lang w:val="pt-BR"/>
              </w:rPr>
              <w:t>tura ética promovendo saúde e realização profissional.</w:t>
            </w:r>
          </w:p>
        </w:tc>
      </w:tr>
    </w:tbl>
    <w:p w:rsidR="001F3312" w:rsidRPr="00B965BF" w:rsidRDefault="001F3312">
      <w:pPr>
        <w:jc w:val="both"/>
        <w:rPr>
          <w:b/>
          <w:sz w:val="22"/>
          <w:szCs w:val="22"/>
          <w:lang w:val="pt-BR"/>
        </w:rPr>
      </w:pPr>
    </w:p>
    <w:p w:rsidR="001F3312" w:rsidRDefault="00070BEB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 – </w:t>
      </w:r>
      <w:proofErr w:type="spellStart"/>
      <w:r>
        <w:rPr>
          <w:b/>
          <w:sz w:val="22"/>
          <w:szCs w:val="22"/>
        </w:rPr>
        <w:t>Público-alvo</w:t>
      </w:r>
      <w:proofErr w:type="spellEnd"/>
    </w:p>
    <w:p w:rsidR="001F3312" w:rsidRDefault="001F3312">
      <w:pPr>
        <w:jc w:val="both"/>
        <w:rPr>
          <w:b/>
          <w:sz w:val="22"/>
          <w:szCs w:val="22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48"/>
      </w:tblGrid>
      <w:tr w:rsidR="001F3312" w:rsidRPr="009B1CCD">
        <w:tc>
          <w:tcPr>
            <w:tcW w:w="10348" w:type="dxa"/>
            <w:vAlign w:val="center"/>
          </w:tcPr>
          <w:p w:rsidR="001F3312" w:rsidRPr="00B965BF" w:rsidRDefault="002C6A47" w:rsidP="002C6A47">
            <w:pPr>
              <w:jc w:val="both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 xml:space="preserve">Organizações públicas e privadas </w:t>
            </w:r>
            <w:r w:rsidR="00EE239B">
              <w:rPr>
                <w:sz w:val="22"/>
                <w:szCs w:val="22"/>
                <w:lang w:val="pt-BR"/>
              </w:rPr>
              <w:t>e t</w:t>
            </w:r>
            <w:r w:rsidR="0024126B" w:rsidRPr="0024126B">
              <w:rPr>
                <w:sz w:val="22"/>
                <w:szCs w:val="22"/>
                <w:lang w:val="pt-BR"/>
              </w:rPr>
              <w:t>rab</w:t>
            </w:r>
            <w:r>
              <w:rPr>
                <w:sz w:val="22"/>
                <w:szCs w:val="22"/>
                <w:lang w:val="pt-BR"/>
              </w:rPr>
              <w:t>alhadores ativos ou aposentados.</w:t>
            </w:r>
          </w:p>
        </w:tc>
      </w:tr>
    </w:tbl>
    <w:p w:rsidR="001F3312" w:rsidRPr="00B965BF" w:rsidRDefault="001F3312">
      <w:pPr>
        <w:jc w:val="both"/>
        <w:rPr>
          <w:b/>
          <w:sz w:val="22"/>
          <w:szCs w:val="22"/>
          <w:lang w:val="pt-BR"/>
        </w:rPr>
      </w:pPr>
    </w:p>
    <w:p w:rsidR="001F3312" w:rsidRDefault="00070BEB">
      <w:pPr>
        <w:jc w:val="both"/>
        <w:rPr>
          <w:b/>
          <w:sz w:val="22"/>
          <w:szCs w:val="22"/>
          <w:lang w:val="pt-BR"/>
        </w:rPr>
      </w:pPr>
      <w:r w:rsidRPr="00B965BF">
        <w:rPr>
          <w:b/>
          <w:sz w:val="22"/>
          <w:szCs w:val="22"/>
          <w:lang w:val="pt-BR"/>
        </w:rPr>
        <w:t xml:space="preserve">3 – Metodologia </w:t>
      </w:r>
    </w:p>
    <w:p w:rsidR="00CD6F6A" w:rsidRPr="00B965BF" w:rsidRDefault="00CD6F6A">
      <w:pPr>
        <w:jc w:val="both"/>
        <w:rPr>
          <w:b/>
          <w:sz w:val="22"/>
          <w:szCs w:val="22"/>
          <w:lang w:val="pt-BR"/>
        </w:rPr>
      </w:pPr>
    </w:p>
    <w:p w:rsidR="001F3312" w:rsidRDefault="00070BE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sz w:val="22"/>
          <w:szCs w:val="22"/>
          <w:lang w:val="pt-BR"/>
        </w:rPr>
      </w:pPr>
      <w:r w:rsidRPr="00B965BF">
        <w:rPr>
          <w:sz w:val="22"/>
          <w:szCs w:val="22"/>
          <w:lang w:val="pt-BR"/>
        </w:rPr>
        <w:t xml:space="preserve">Métodos e técnicas da POT - Psicologia Organizacional e do Trabalho </w:t>
      </w:r>
    </w:p>
    <w:p w:rsidR="001744A2" w:rsidRPr="001744A2" w:rsidRDefault="001744A2" w:rsidP="001744A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sz w:val="22"/>
          <w:szCs w:val="22"/>
          <w:lang w:val="pt-BR"/>
        </w:rPr>
      </w:pPr>
      <w:r w:rsidRPr="001744A2">
        <w:rPr>
          <w:sz w:val="22"/>
          <w:szCs w:val="22"/>
          <w:lang w:val="pt-BR"/>
        </w:rPr>
        <w:t>Diagnóstico Organizacional</w:t>
      </w:r>
    </w:p>
    <w:p w:rsidR="001744A2" w:rsidRPr="001744A2" w:rsidRDefault="001744A2" w:rsidP="001744A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sz w:val="22"/>
          <w:szCs w:val="22"/>
          <w:lang w:val="pt-BR"/>
        </w:rPr>
      </w:pPr>
      <w:r w:rsidRPr="001744A2">
        <w:rPr>
          <w:sz w:val="22"/>
          <w:szCs w:val="22"/>
          <w:lang w:val="pt-BR"/>
        </w:rPr>
        <w:t>Diagnóstico ergonômico</w:t>
      </w:r>
    </w:p>
    <w:p w:rsidR="001744A2" w:rsidRPr="001744A2" w:rsidRDefault="001744A2" w:rsidP="001744A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sz w:val="22"/>
          <w:szCs w:val="22"/>
          <w:lang w:val="pt-BR"/>
        </w:rPr>
      </w:pPr>
      <w:r w:rsidRPr="001744A2">
        <w:rPr>
          <w:sz w:val="22"/>
          <w:szCs w:val="22"/>
          <w:lang w:val="pt-BR"/>
        </w:rPr>
        <w:t>Pesquisa de Clima Organizacional – pesquisa e intervenção</w:t>
      </w:r>
    </w:p>
    <w:p w:rsidR="001744A2" w:rsidRPr="001744A2" w:rsidRDefault="001744A2" w:rsidP="001744A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sz w:val="22"/>
          <w:szCs w:val="22"/>
          <w:lang w:val="pt-BR"/>
        </w:rPr>
      </w:pPr>
      <w:proofErr w:type="spellStart"/>
      <w:r w:rsidRPr="001744A2">
        <w:rPr>
          <w:sz w:val="22"/>
          <w:szCs w:val="22"/>
          <w:lang w:val="pt-BR"/>
        </w:rPr>
        <w:t>PdT</w:t>
      </w:r>
      <w:proofErr w:type="spellEnd"/>
      <w:r w:rsidRPr="001744A2">
        <w:rPr>
          <w:sz w:val="22"/>
          <w:szCs w:val="22"/>
          <w:lang w:val="pt-BR"/>
        </w:rPr>
        <w:t>- Psicodinâmica e Clínica do Trabalho</w:t>
      </w:r>
    </w:p>
    <w:p w:rsidR="001744A2" w:rsidRPr="001744A2" w:rsidRDefault="001744A2" w:rsidP="001744A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sz w:val="22"/>
          <w:szCs w:val="22"/>
          <w:lang w:val="pt-BR"/>
        </w:rPr>
      </w:pPr>
      <w:r w:rsidRPr="001744A2">
        <w:rPr>
          <w:sz w:val="22"/>
          <w:szCs w:val="22"/>
          <w:lang w:val="pt-BR"/>
        </w:rPr>
        <w:t>QVT- Programas de Qualidade de Vida no Trabalho e Bem Estar</w:t>
      </w:r>
    </w:p>
    <w:p w:rsidR="001744A2" w:rsidRPr="001744A2" w:rsidRDefault="001744A2" w:rsidP="001744A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sz w:val="22"/>
          <w:szCs w:val="22"/>
          <w:lang w:val="pt-BR"/>
        </w:rPr>
      </w:pPr>
      <w:r w:rsidRPr="001744A2">
        <w:rPr>
          <w:sz w:val="22"/>
          <w:szCs w:val="22"/>
          <w:lang w:val="pt-BR"/>
        </w:rPr>
        <w:t>Prevenção e Promoção de Saúde do Trabalhador</w:t>
      </w:r>
    </w:p>
    <w:p w:rsidR="001744A2" w:rsidRPr="001744A2" w:rsidRDefault="001744A2" w:rsidP="001744A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sz w:val="22"/>
          <w:szCs w:val="22"/>
          <w:lang w:val="pt-BR"/>
        </w:rPr>
      </w:pPr>
      <w:r w:rsidRPr="001744A2">
        <w:rPr>
          <w:sz w:val="22"/>
          <w:szCs w:val="22"/>
          <w:lang w:val="pt-BR"/>
        </w:rPr>
        <w:t xml:space="preserve">Grupos focais, </w:t>
      </w:r>
      <w:proofErr w:type="spellStart"/>
      <w:r w:rsidRPr="001744A2">
        <w:rPr>
          <w:sz w:val="22"/>
          <w:szCs w:val="22"/>
          <w:lang w:val="pt-BR"/>
        </w:rPr>
        <w:t>psicoeducativos</w:t>
      </w:r>
      <w:proofErr w:type="spellEnd"/>
      <w:r w:rsidRPr="001744A2">
        <w:rPr>
          <w:sz w:val="22"/>
          <w:szCs w:val="22"/>
          <w:lang w:val="pt-BR"/>
        </w:rPr>
        <w:t xml:space="preserve"> e operativos</w:t>
      </w:r>
    </w:p>
    <w:p w:rsidR="001744A2" w:rsidRPr="001744A2" w:rsidRDefault="001744A2" w:rsidP="001744A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sz w:val="22"/>
          <w:szCs w:val="22"/>
          <w:lang w:val="pt-BR"/>
        </w:rPr>
      </w:pPr>
      <w:r w:rsidRPr="001744A2">
        <w:rPr>
          <w:sz w:val="22"/>
          <w:szCs w:val="22"/>
          <w:lang w:val="pt-BR"/>
        </w:rPr>
        <w:t>Oficinas e palestras: aprendizagem vivencial/experiencial</w:t>
      </w:r>
    </w:p>
    <w:p w:rsidR="001744A2" w:rsidRPr="001744A2" w:rsidRDefault="001744A2" w:rsidP="001744A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sz w:val="22"/>
          <w:szCs w:val="22"/>
          <w:lang w:val="pt-BR"/>
        </w:rPr>
      </w:pPr>
      <w:r w:rsidRPr="001744A2">
        <w:rPr>
          <w:sz w:val="22"/>
          <w:szCs w:val="22"/>
          <w:lang w:val="pt-BR"/>
        </w:rPr>
        <w:t>Avaliação psicológica aplicada ao trabalho/trabalhador</w:t>
      </w:r>
    </w:p>
    <w:p w:rsidR="001744A2" w:rsidRPr="001744A2" w:rsidRDefault="001744A2" w:rsidP="001744A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sz w:val="22"/>
          <w:szCs w:val="22"/>
          <w:lang w:val="pt-BR"/>
        </w:rPr>
      </w:pPr>
      <w:r w:rsidRPr="001744A2">
        <w:rPr>
          <w:sz w:val="22"/>
          <w:szCs w:val="22"/>
          <w:lang w:val="pt-BR"/>
        </w:rPr>
        <w:t>Orientação vocacional e profissional e de carreira</w:t>
      </w:r>
    </w:p>
    <w:p w:rsidR="001744A2" w:rsidRPr="001744A2" w:rsidRDefault="001744A2" w:rsidP="001744A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sz w:val="22"/>
          <w:szCs w:val="22"/>
          <w:lang w:val="pt-BR"/>
        </w:rPr>
      </w:pPr>
      <w:r w:rsidRPr="001744A2">
        <w:rPr>
          <w:sz w:val="22"/>
          <w:szCs w:val="22"/>
          <w:lang w:val="pt-BR"/>
        </w:rPr>
        <w:t>Preparação para a aposentadoria</w:t>
      </w:r>
    </w:p>
    <w:p w:rsidR="001744A2" w:rsidRPr="00B965BF" w:rsidRDefault="001744A2" w:rsidP="001744A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sz w:val="22"/>
          <w:szCs w:val="22"/>
          <w:lang w:val="pt-BR"/>
        </w:rPr>
      </w:pPr>
      <w:r w:rsidRPr="001744A2">
        <w:rPr>
          <w:sz w:val="22"/>
          <w:szCs w:val="22"/>
          <w:lang w:val="pt-BR"/>
        </w:rPr>
        <w:t>Acolhimento e plantão psicológico ao trabalhador e assistência psicossocial</w:t>
      </w:r>
    </w:p>
    <w:p w:rsidR="00D2318F" w:rsidRDefault="00070BE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sz w:val="22"/>
          <w:szCs w:val="22"/>
          <w:lang w:val="pt-BR"/>
        </w:rPr>
      </w:pPr>
      <w:r w:rsidRPr="00B965BF">
        <w:rPr>
          <w:sz w:val="22"/>
          <w:szCs w:val="22"/>
          <w:lang w:val="pt-BR"/>
        </w:rPr>
        <w:t xml:space="preserve">Técnicas de gestão </w:t>
      </w:r>
      <w:r w:rsidR="009B1CCD">
        <w:rPr>
          <w:sz w:val="22"/>
          <w:szCs w:val="22"/>
          <w:lang w:val="pt-BR"/>
        </w:rPr>
        <w:t xml:space="preserve">e desenvolvimento </w:t>
      </w:r>
      <w:r w:rsidRPr="00B965BF">
        <w:rPr>
          <w:sz w:val="22"/>
          <w:szCs w:val="22"/>
          <w:lang w:val="pt-BR"/>
        </w:rPr>
        <w:t>de pessoas</w:t>
      </w:r>
      <w:r w:rsidR="00D53863">
        <w:rPr>
          <w:sz w:val="22"/>
          <w:szCs w:val="22"/>
          <w:lang w:val="pt-BR"/>
        </w:rPr>
        <w:t xml:space="preserve"> na perspectiva da POT</w:t>
      </w:r>
      <w:r w:rsidR="00FE7676">
        <w:rPr>
          <w:sz w:val="22"/>
          <w:szCs w:val="22"/>
          <w:lang w:val="pt-BR"/>
        </w:rPr>
        <w:t xml:space="preserve">: </w:t>
      </w:r>
      <w:r w:rsidR="007E241B">
        <w:rPr>
          <w:sz w:val="22"/>
          <w:szCs w:val="22"/>
          <w:lang w:val="pt-BR"/>
        </w:rPr>
        <w:t>planejamento</w:t>
      </w:r>
      <w:r w:rsidR="001744A2">
        <w:rPr>
          <w:sz w:val="22"/>
          <w:szCs w:val="22"/>
          <w:lang w:val="pt-BR"/>
        </w:rPr>
        <w:t xml:space="preserve"> estratégico</w:t>
      </w:r>
      <w:r w:rsidR="007E241B">
        <w:rPr>
          <w:sz w:val="22"/>
          <w:szCs w:val="22"/>
          <w:lang w:val="pt-BR"/>
        </w:rPr>
        <w:t>;</w:t>
      </w:r>
      <w:r w:rsidR="00FE7676">
        <w:rPr>
          <w:sz w:val="22"/>
          <w:szCs w:val="22"/>
          <w:lang w:val="pt-BR"/>
        </w:rPr>
        <w:t xml:space="preserve"> análise e descrição de cargos/competências</w:t>
      </w:r>
      <w:r w:rsidR="00D2318F">
        <w:rPr>
          <w:sz w:val="22"/>
          <w:szCs w:val="22"/>
          <w:lang w:val="pt-BR"/>
        </w:rPr>
        <w:t>;</w:t>
      </w:r>
      <w:r w:rsidR="00FE7676">
        <w:rPr>
          <w:sz w:val="22"/>
          <w:szCs w:val="22"/>
          <w:lang w:val="pt-BR"/>
        </w:rPr>
        <w:t xml:space="preserve"> </w:t>
      </w:r>
      <w:r w:rsidR="00FE7676" w:rsidRPr="00FE7676">
        <w:rPr>
          <w:sz w:val="22"/>
          <w:szCs w:val="22"/>
          <w:lang w:val="pt-BR"/>
        </w:rPr>
        <w:t>avaliação de potencial e de desempenho</w:t>
      </w:r>
      <w:r w:rsidR="00D2318F">
        <w:rPr>
          <w:sz w:val="22"/>
          <w:szCs w:val="22"/>
          <w:lang w:val="pt-BR"/>
        </w:rPr>
        <w:t>;</w:t>
      </w:r>
      <w:r w:rsidR="00FE7676">
        <w:rPr>
          <w:sz w:val="22"/>
          <w:szCs w:val="22"/>
          <w:lang w:val="pt-BR"/>
        </w:rPr>
        <w:t xml:space="preserve"> </w:t>
      </w:r>
      <w:r w:rsidR="00D2318F">
        <w:rPr>
          <w:sz w:val="22"/>
          <w:szCs w:val="22"/>
          <w:lang w:val="pt-BR"/>
        </w:rPr>
        <w:t>recrutamento e seleção</w:t>
      </w:r>
      <w:r w:rsidR="003D2B65">
        <w:rPr>
          <w:sz w:val="22"/>
          <w:szCs w:val="22"/>
          <w:lang w:val="pt-BR"/>
        </w:rPr>
        <w:t>(avaliação psicológica de seleção)</w:t>
      </w:r>
      <w:r w:rsidR="00D2318F">
        <w:rPr>
          <w:sz w:val="22"/>
          <w:szCs w:val="22"/>
          <w:lang w:val="pt-BR"/>
        </w:rPr>
        <w:t>; integração</w:t>
      </w:r>
      <w:r w:rsidR="00D53863">
        <w:rPr>
          <w:sz w:val="22"/>
          <w:szCs w:val="22"/>
          <w:lang w:val="pt-BR"/>
        </w:rPr>
        <w:t xml:space="preserve"> e acompanhamento</w:t>
      </w:r>
      <w:r w:rsidR="00D2318F">
        <w:rPr>
          <w:sz w:val="22"/>
          <w:szCs w:val="22"/>
          <w:lang w:val="pt-BR"/>
        </w:rPr>
        <w:t xml:space="preserve"> de novos trabalhadores;</w:t>
      </w:r>
      <w:r w:rsidR="00FE7676">
        <w:rPr>
          <w:sz w:val="22"/>
          <w:szCs w:val="22"/>
          <w:lang w:val="pt-BR"/>
        </w:rPr>
        <w:t xml:space="preserve"> capacitação</w:t>
      </w:r>
      <w:r w:rsidR="009B1CCD">
        <w:rPr>
          <w:sz w:val="22"/>
          <w:szCs w:val="22"/>
          <w:lang w:val="pt-BR"/>
        </w:rPr>
        <w:t xml:space="preserve"> e qualificação em todos os níveis da organização</w:t>
      </w:r>
      <w:r w:rsidR="00C911B2">
        <w:rPr>
          <w:sz w:val="22"/>
          <w:szCs w:val="22"/>
          <w:lang w:val="pt-BR"/>
        </w:rPr>
        <w:t>, treinamento ,</w:t>
      </w:r>
      <w:r w:rsidR="00D2318F">
        <w:rPr>
          <w:sz w:val="22"/>
          <w:szCs w:val="22"/>
          <w:lang w:val="pt-BR"/>
        </w:rPr>
        <w:t xml:space="preserve"> desenvolvimento</w:t>
      </w:r>
      <w:r w:rsidR="00C911B2">
        <w:rPr>
          <w:sz w:val="22"/>
          <w:szCs w:val="22"/>
          <w:lang w:val="pt-BR"/>
        </w:rPr>
        <w:t xml:space="preserve"> e educação</w:t>
      </w:r>
      <w:r w:rsidR="001744A2">
        <w:rPr>
          <w:sz w:val="22"/>
          <w:szCs w:val="22"/>
          <w:lang w:val="pt-BR"/>
        </w:rPr>
        <w:t xml:space="preserve"> continuada</w:t>
      </w:r>
      <w:r w:rsidR="00D2318F">
        <w:rPr>
          <w:sz w:val="22"/>
          <w:szCs w:val="22"/>
          <w:lang w:val="pt-BR"/>
        </w:rPr>
        <w:t>;</w:t>
      </w:r>
      <w:r w:rsidR="00FE7676">
        <w:rPr>
          <w:sz w:val="22"/>
          <w:szCs w:val="22"/>
          <w:lang w:val="pt-BR"/>
        </w:rPr>
        <w:t xml:space="preserve"> </w:t>
      </w:r>
      <w:r w:rsidR="007E241B">
        <w:rPr>
          <w:sz w:val="22"/>
          <w:szCs w:val="22"/>
          <w:lang w:val="pt-BR"/>
        </w:rPr>
        <w:t xml:space="preserve">programas de endomarketing , </w:t>
      </w:r>
      <w:r w:rsidR="00FE7676">
        <w:rPr>
          <w:sz w:val="22"/>
          <w:szCs w:val="22"/>
          <w:lang w:val="pt-BR"/>
        </w:rPr>
        <w:t>aprimoramento de comunicação interna</w:t>
      </w:r>
      <w:r w:rsidR="00C911B2">
        <w:rPr>
          <w:sz w:val="22"/>
          <w:szCs w:val="22"/>
          <w:lang w:val="pt-BR"/>
        </w:rPr>
        <w:t xml:space="preserve"> ,</w:t>
      </w:r>
      <w:r w:rsidR="00FE7676">
        <w:rPr>
          <w:sz w:val="22"/>
          <w:szCs w:val="22"/>
          <w:lang w:val="pt-BR"/>
        </w:rPr>
        <w:t xml:space="preserve"> cooperação</w:t>
      </w:r>
      <w:r w:rsidR="00C911B2">
        <w:rPr>
          <w:sz w:val="22"/>
          <w:szCs w:val="22"/>
          <w:lang w:val="pt-BR"/>
        </w:rPr>
        <w:t xml:space="preserve"> e socialização</w:t>
      </w:r>
      <w:r w:rsidR="00FE7676">
        <w:rPr>
          <w:sz w:val="22"/>
          <w:szCs w:val="22"/>
          <w:lang w:val="pt-BR"/>
        </w:rPr>
        <w:t xml:space="preserve">, </w:t>
      </w:r>
      <w:r w:rsidR="00D53863">
        <w:rPr>
          <w:sz w:val="22"/>
          <w:szCs w:val="22"/>
          <w:lang w:val="pt-BR"/>
        </w:rPr>
        <w:t xml:space="preserve">liderança, </w:t>
      </w:r>
      <w:r w:rsidR="00D2318F">
        <w:rPr>
          <w:sz w:val="22"/>
          <w:szCs w:val="22"/>
          <w:lang w:val="pt-BR"/>
        </w:rPr>
        <w:t>dentre outros.</w:t>
      </w:r>
    </w:p>
    <w:p w:rsidR="00CD6F6A" w:rsidRDefault="00CD6F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sz w:val="22"/>
          <w:szCs w:val="22"/>
          <w:lang w:val="pt-BR"/>
        </w:rPr>
      </w:pPr>
    </w:p>
    <w:p w:rsidR="0049734F" w:rsidRPr="003C0BAB" w:rsidRDefault="0049734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sz w:val="22"/>
          <w:szCs w:val="22"/>
          <w:lang w:val="pt-BR"/>
        </w:rPr>
      </w:pPr>
      <w:r w:rsidRPr="00CD6F6A">
        <w:rPr>
          <w:b/>
          <w:sz w:val="22"/>
          <w:szCs w:val="22"/>
          <w:lang w:val="pt-BR"/>
        </w:rPr>
        <w:t>Obs</w:t>
      </w:r>
      <w:r w:rsidR="003C0BAB">
        <w:rPr>
          <w:b/>
          <w:sz w:val="22"/>
          <w:szCs w:val="22"/>
          <w:lang w:val="pt-BR"/>
        </w:rPr>
        <w:t>1</w:t>
      </w:r>
      <w:r w:rsidRPr="00CD6F6A">
        <w:rPr>
          <w:b/>
          <w:sz w:val="22"/>
          <w:szCs w:val="22"/>
          <w:lang w:val="pt-BR"/>
        </w:rPr>
        <w:t xml:space="preserve">. </w:t>
      </w:r>
      <w:r w:rsidRPr="003C0BAB">
        <w:rPr>
          <w:sz w:val="22"/>
          <w:szCs w:val="22"/>
          <w:lang w:val="pt-BR"/>
        </w:rPr>
        <w:t>A definição do método de intervenção será precedida por um processo de levantamento de demandas.</w:t>
      </w:r>
    </w:p>
    <w:p w:rsidR="003C0BAB" w:rsidRPr="003C0BAB" w:rsidRDefault="003C0BA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sz w:val="22"/>
          <w:szCs w:val="22"/>
          <w:lang w:val="pt-BR"/>
        </w:rPr>
      </w:pPr>
      <w:r w:rsidRPr="003C0BAB">
        <w:rPr>
          <w:b/>
          <w:sz w:val="22"/>
          <w:szCs w:val="22"/>
          <w:lang w:val="pt-BR"/>
        </w:rPr>
        <w:t>Obs2.</w:t>
      </w:r>
      <w:r w:rsidRPr="003C0BAB">
        <w:rPr>
          <w:sz w:val="22"/>
          <w:szCs w:val="22"/>
          <w:lang w:val="pt-BR"/>
        </w:rPr>
        <w:t xml:space="preserve"> Em função da pandemia, enquanto persistir o Ensino Remoto, serão desenvolvidas</w:t>
      </w:r>
      <w:r>
        <w:rPr>
          <w:sz w:val="22"/>
          <w:szCs w:val="22"/>
          <w:lang w:val="pt-BR"/>
        </w:rPr>
        <w:t xml:space="preserve"> somente</w:t>
      </w:r>
      <w:r w:rsidRPr="003C0BAB">
        <w:rPr>
          <w:sz w:val="22"/>
          <w:szCs w:val="22"/>
          <w:lang w:val="pt-BR"/>
        </w:rPr>
        <w:t xml:space="preserve"> atividades à distância, tais como: ações </w:t>
      </w:r>
      <w:proofErr w:type="spellStart"/>
      <w:r w:rsidRPr="003C0BAB">
        <w:rPr>
          <w:sz w:val="22"/>
          <w:szCs w:val="22"/>
          <w:lang w:val="pt-BR"/>
        </w:rPr>
        <w:t>psicoeducativas</w:t>
      </w:r>
      <w:proofErr w:type="spellEnd"/>
      <w:r w:rsidRPr="003C0BAB">
        <w:rPr>
          <w:sz w:val="22"/>
          <w:szCs w:val="22"/>
          <w:lang w:val="pt-BR"/>
        </w:rPr>
        <w:t xml:space="preserve">, </w:t>
      </w:r>
      <w:proofErr w:type="spellStart"/>
      <w:r w:rsidRPr="003C0BAB">
        <w:rPr>
          <w:sz w:val="22"/>
          <w:szCs w:val="22"/>
          <w:lang w:val="pt-BR"/>
        </w:rPr>
        <w:t>lives</w:t>
      </w:r>
      <w:proofErr w:type="spellEnd"/>
      <w:r w:rsidRPr="003C0BAB">
        <w:rPr>
          <w:sz w:val="22"/>
          <w:szCs w:val="22"/>
          <w:lang w:val="pt-BR"/>
        </w:rPr>
        <w:t xml:space="preserve">, produção e disseminação de material digital de prevenção e </w:t>
      </w:r>
      <w:r w:rsidRPr="003C0BAB">
        <w:rPr>
          <w:sz w:val="22"/>
          <w:szCs w:val="22"/>
          <w:lang w:val="pt-BR"/>
        </w:rPr>
        <w:lastRenderedPageBreak/>
        <w:t>promoção de saúde do trabalhador, diagnóstico organizacional online, reuniões, entrevistas e orientação profissional à distância, treinamentos e capacitações online e demais métodos e técnicas da POT que possam ser desenvolvidas através de meios digitais</w:t>
      </w:r>
      <w:r w:rsidR="009F492E">
        <w:rPr>
          <w:sz w:val="22"/>
          <w:szCs w:val="22"/>
          <w:lang w:val="pt-BR"/>
        </w:rPr>
        <w:t xml:space="preserve"> de comunicação</w:t>
      </w:r>
      <w:r w:rsidRPr="003C0BAB">
        <w:rPr>
          <w:sz w:val="22"/>
          <w:szCs w:val="22"/>
          <w:lang w:val="pt-BR"/>
        </w:rPr>
        <w:t>.</w:t>
      </w:r>
    </w:p>
    <w:p w:rsidR="00FE7676" w:rsidRDefault="00727BC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sz w:val="22"/>
          <w:szCs w:val="22"/>
          <w:lang w:val="pt-BR"/>
        </w:rPr>
      </w:pPr>
      <w:r w:rsidRPr="00BD0A0C">
        <w:rPr>
          <w:b/>
          <w:sz w:val="22"/>
          <w:szCs w:val="22"/>
          <w:lang w:val="pt-BR"/>
        </w:rPr>
        <w:t>Obs3</w:t>
      </w:r>
      <w:r>
        <w:rPr>
          <w:sz w:val="22"/>
          <w:szCs w:val="22"/>
          <w:lang w:val="pt-BR"/>
        </w:rPr>
        <w:t>. As supervisões se darão também através do Ensino Remoto, através de encontros e seminários online e interações síncronas e assíncronas.</w:t>
      </w:r>
      <w:bookmarkStart w:id="0" w:name="_GoBack"/>
      <w:bookmarkEnd w:id="0"/>
    </w:p>
    <w:p w:rsidR="00CF0625" w:rsidRDefault="00CF0625" w:rsidP="001744A2">
      <w:pPr>
        <w:ind w:left="113"/>
        <w:jc w:val="both"/>
        <w:rPr>
          <w:sz w:val="22"/>
          <w:szCs w:val="22"/>
          <w:lang w:val="pt-BR"/>
        </w:rPr>
      </w:pPr>
    </w:p>
    <w:p w:rsidR="00CD6F6A" w:rsidRDefault="00CD6F6A" w:rsidP="001744A2">
      <w:pPr>
        <w:ind w:left="113"/>
        <w:jc w:val="both"/>
        <w:rPr>
          <w:sz w:val="22"/>
          <w:szCs w:val="22"/>
          <w:lang w:val="pt-BR"/>
        </w:rPr>
      </w:pPr>
    </w:p>
    <w:p w:rsidR="001F3312" w:rsidRPr="00B965BF" w:rsidRDefault="00070BEB" w:rsidP="001744A2">
      <w:pPr>
        <w:ind w:left="113"/>
        <w:jc w:val="both"/>
        <w:rPr>
          <w:b/>
          <w:sz w:val="22"/>
          <w:szCs w:val="22"/>
          <w:lang w:val="pt-BR"/>
        </w:rPr>
      </w:pPr>
      <w:r w:rsidRPr="00B965BF">
        <w:rPr>
          <w:sz w:val="22"/>
          <w:szCs w:val="22"/>
          <w:lang w:val="pt-BR"/>
        </w:rPr>
        <w:t xml:space="preserve"> </w:t>
      </w:r>
      <w:r w:rsidRPr="00B965BF">
        <w:rPr>
          <w:b/>
          <w:sz w:val="22"/>
          <w:szCs w:val="22"/>
          <w:lang w:val="pt-BR"/>
        </w:rPr>
        <w:t>4 – Cronograma de Execução</w:t>
      </w:r>
    </w:p>
    <w:p w:rsidR="001F3312" w:rsidRPr="00B965BF" w:rsidRDefault="001F3312">
      <w:pPr>
        <w:jc w:val="both"/>
        <w:rPr>
          <w:b/>
          <w:sz w:val="22"/>
          <w:szCs w:val="22"/>
          <w:lang w:val="pt-BR"/>
        </w:rPr>
      </w:pPr>
    </w:p>
    <w:p w:rsidR="001F3312" w:rsidRDefault="004033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t>Março a Dezembro (anual</w:t>
      </w:r>
      <w:r w:rsidR="00FE5296">
        <w:rPr>
          <w:sz w:val="22"/>
          <w:szCs w:val="22"/>
          <w:lang w:val="pt-BR"/>
        </w:rPr>
        <w:t>mente/contínuo)</w:t>
      </w:r>
      <w:r w:rsidR="00CF0625">
        <w:rPr>
          <w:sz w:val="22"/>
          <w:szCs w:val="22"/>
          <w:lang w:val="pt-BR"/>
        </w:rPr>
        <w:t>, com intervalo para as férias de julho</w:t>
      </w:r>
    </w:p>
    <w:p w:rsidR="00FE5296" w:rsidRDefault="00FE52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t xml:space="preserve">Cada estagiário elaborará seu plano de estágio </w:t>
      </w:r>
      <w:r w:rsidR="00F240D6">
        <w:rPr>
          <w:sz w:val="22"/>
          <w:szCs w:val="22"/>
          <w:lang w:val="pt-BR"/>
        </w:rPr>
        <w:t xml:space="preserve">definindo a metodologia </w:t>
      </w:r>
      <w:r>
        <w:rPr>
          <w:sz w:val="22"/>
          <w:szCs w:val="22"/>
          <w:lang w:val="pt-BR"/>
        </w:rPr>
        <w:t xml:space="preserve">de acordo com as demandas levantadas nos primeiros meses de estágio e construirá seu cronograma de execução sob orientação acadêmica </w:t>
      </w:r>
      <w:r w:rsidR="006E0016">
        <w:rPr>
          <w:sz w:val="22"/>
          <w:szCs w:val="22"/>
          <w:lang w:val="pt-BR"/>
        </w:rPr>
        <w:t>da</w:t>
      </w:r>
      <w:r>
        <w:rPr>
          <w:sz w:val="22"/>
          <w:szCs w:val="22"/>
          <w:lang w:val="pt-BR"/>
        </w:rPr>
        <w:t xml:space="preserve"> professor</w:t>
      </w:r>
      <w:r w:rsidR="006E0016">
        <w:rPr>
          <w:sz w:val="22"/>
          <w:szCs w:val="22"/>
          <w:lang w:val="pt-BR"/>
        </w:rPr>
        <w:t>a</w:t>
      </w:r>
      <w:r>
        <w:rPr>
          <w:sz w:val="22"/>
          <w:szCs w:val="22"/>
          <w:lang w:val="pt-BR"/>
        </w:rPr>
        <w:t xml:space="preserve"> supervisor</w:t>
      </w:r>
      <w:r w:rsidR="006E0016">
        <w:rPr>
          <w:sz w:val="22"/>
          <w:szCs w:val="22"/>
          <w:lang w:val="pt-BR"/>
        </w:rPr>
        <w:t>a</w:t>
      </w:r>
      <w:r w:rsidR="006F7240">
        <w:rPr>
          <w:sz w:val="22"/>
          <w:szCs w:val="22"/>
          <w:lang w:val="pt-BR"/>
        </w:rPr>
        <w:t xml:space="preserve">. O </w:t>
      </w:r>
      <w:r w:rsidR="006E0016">
        <w:rPr>
          <w:sz w:val="22"/>
          <w:szCs w:val="22"/>
          <w:lang w:val="pt-BR"/>
        </w:rPr>
        <w:t>plano será executado</w:t>
      </w:r>
      <w:r w:rsidR="006F7240" w:rsidRPr="006F7240">
        <w:rPr>
          <w:lang w:val="pt-BR"/>
        </w:rPr>
        <w:t xml:space="preserve"> somente </w:t>
      </w:r>
      <w:r w:rsidR="006F7240" w:rsidRPr="006F7240">
        <w:rPr>
          <w:sz w:val="22"/>
          <w:szCs w:val="22"/>
          <w:lang w:val="pt-BR"/>
        </w:rPr>
        <w:t xml:space="preserve">após apresentação e aprovação pelo supervisor </w:t>
      </w:r>
      <w:proofErr w:type="gramStart"/>
      <w:r w:rsidR="006F7240" w:rsidRPr="006F7240">
        <w:rPr>
          <w:sz w:val="22"/>
          <w:szCs w:val="22"/>
          <w:lang w:val="pt-BR"/>
        </w:rPr>
        <w:t xml:space="preserve">local  </w:t>
      </w:r>
      <w:r>
        <w:rPr>
          <w:sz w:val="22"/>
          <w:szCs w:val="22"/>
          <w:lang w:val="pt-BR"/>
        </w:rPr>
        <w:t>.</w:t>
      </w:r>
      <w:proofErr w:type="gramEnd"/>
    </w:p>
    <w:p w:rsidR="00FE5296" w:rsidRPr="00B965BF" w:rsidRDefault="006E00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t>A supervisão /</w:t>
      </w:r>
      <w:r w:rsidR="00696C23">
        <w:rPr>
          <w:sz w:val="22"/>
          <w:szCs w:val="22"/>
          <w:lang w:val="pt-BR"/>
        </w:rPr>
        <w:t>orientação acadêmica é semanal.</w:t>
      </w:r>
    </w:p>
    <w:p w:rsidR="001F3312" w:rsidRPr="00B965BF" w:rsidRDefault="001F33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sz w:val="22"/>
          <w:szCs w:val="22"/>
          <w:lang w:val="pt-BR"/>
        </w:rPr>
      </w:pPr>
    </w:p>
    <w:p w:rsidR="001F3312" w:rsidRPr="00B965BF" w:rsidRDefault="001F3312">
      <w:pPr>
        <w:ind w:left="113"/>
        <w:jc w:val="both"/>
        <w:rPr>
          <w:sz w:val="22"/>
          <w:szCs w:val="22"/>
          <w:lang w:val="pt-BR"/>
        </w:rPr>
      </w:pPr>
    </w:p>
    <w:p w:rsidR="001F3312" w:rsidRPr="00B965BF" w:rsidRDefault="00B6569B">
      <w:pPr>
        <w:spacing w:line="360" w:lineRule="auto"/>
        <w:jc w:val="both"/>
        <w:rPr>
          <w:b/>
          <w:sz w:val="22"/>
          <w:szCs w:val="22"/>
          <w:lang w:val="pt-BR"/>
        </w:rPr>
      </w:pPr>
      <w:r>
        <w:rPr>
          <w:b/>
          <w:sz w:val="22"/>
          <w:szCs w:val="22"/>
          <w:lang w:val="pt-BR"/>
        </w:rPr>
        <w:t>5-</w:t>
      </w:r>
      <w:r w:rsidR="00070BEB" w:rsidRPr="00B965BF">
        <w:rPr>
          <w:b/>
          <w:sz w:val="22"/>
          <w:szCs w:val="22"/>
          <w:lang w:val="pt-BR"/>
        </w:rPr>
        <w:t>Referências Bibliográficas</w:t>
      </w:r>
    </w:p>
    <w:p w:rsidR="00B6569B" w:rsidRDefault="00B65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rFonts w:ascii="Arial" w:hAnsi="Arial" w:cs="Arial"/>
          <w:sz w:val="22"/>
          <w:szCs w:val="22"/>
          <w:lang w:val="pt-BR"/>
        </w:rPr>
      </w:pPr>
    </w:p>
    <w:p w:rsidR="00086D72" w:rsidRDefault="00086D72" w:rsidP="00086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 xml:space="preserve">ARAÚJO, L.C.; </w:t>
      </w:r>
      <w:proofErr w:type="gramStart"/>
      <w:r>
        <w:rPr>
          <w:rFonts w:ascii="Arial" w:hAnsi="Arial" w:cs="Arial"/>
          <w:sz w:val="22"/>
          <w:szCs w:val="22"/>
          <w:lang w:val="pt-BR"/>
        </w:rPr>
        <w:t>GARCIA,.</w:t>
      </w:r>
      <w:proofErr w:type="gramEnd"/>
      <w:r>
        <w:rPr>
          <w:rFonts w:ascii="Arial" w:hAnsi="Arial" w:cs="Arial"/>
          <w:sz w:val="22"/>
          <w:szCs w:val="22"/>
          <w:lang w:val="pt-BR"/>
        </w:rPr>
        <w:t>A. A. Gestão de pessoas: estratégias e integração organizacional.2ed.São Paulo: Atlas, 2009.</w:t>
      </w:r>
    </w:p>
    <w:p w:rsidR="00D02508" w:rsidRDefault="00D02508" w:rsidP="00086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>BENDASSOLI, P.F.; BORGES-</w:t>
      </w:r>
      <w:proofErr w:type="gramStart"/>
      <w:r>
        <w:rPr>
          <w:rFonts w:ascii="Arial" w:hAnsi="Arial" w:cs="Arial"/>
          <w:sz w:val="22"/>
          <w:szCs w:val="22"/>
          <w:lang w:val="pt-BR"/>
        </w:rPr>
        <w:t>ANDRADE,J.E.</w:t>
      </w:r>
      <w:proofErr w:type="gramEnd"/>
      <w:r>
        <w:rPr>
          <w:rFonts w:ascii="Arial" w:hAnsi="Arial" w:cs="Arial"/>
          <w:sz w:val="22"/>
          <w:szCs w:val="22"/>
          <w:lang w:val="pt-BR"/>
        </w:rPr>
        <w:t xml:space="preserve"> </w:t>
      </w:r>
      <w:r w:rsidRPr="00D02508">
        <w:rPr>
          <w:rFonts w:ascii="Arial" w:hAnsi="Arial" w:cs="Arial"/>
          <w:sz w:val="22"/>
          <w:szCs w:val="22"/>
          <w:lang w:val="pt-BR"/>
        </w:rPr>
        <w:t xml:space="preserve">Dicionário de psicologia do trabalho e das </w:t>
      </w:r>
      <w:proofErr w:type="spellStart"/>
      <w:r w:rsidRPr="00D02508">
        <w:rPr>
          <w:rFonts w:ascii="Arial" w:hAnsi="Arial" w:cs="Arial"/>
          <w:sz w:val="22"/>
          <w:szCs w:val="22"/>
          <w:lang w:val="pt-BR"/>
        </w:rPr>
        <w:t>organizações</w:t>
      </w:r>
      <w:r>
        <w:rPr>
          <w:rFonts w:ascii="Arial" w:hAnsi="Arial" w:cs="Arial"/>
          <w:sz w:val="22"/>
          <w:szCs w:val="22"/>
          <w:lang w:val="pt-BR"/>
        </w:rPr>
        <w:t>.</w:t>
      </w:r>
      <w:r w:rsidR="00F751CC">
        <w:rPr>
          <w:rFonts w:ascii="Arial" w:hAnsi="Arial" w:cs="Arial"/>
          <w:sz w:val="22"/>
          <w:szCs w:val="22"/>
          <w:lang w:val="pt-BR"/>
        </w:rPr>
        <w:t>São</w:t>
      </w:r>
      <w:proofErr w:type="spellEnd"/>
      <w:r w:rsidR="00F751CC">
        <w:rPr>
          <w:rFonts w:ascii="Arial" w:hAnsi="Arial" w:cs="Arial"/>
          <w:sz w:val="22"/>
          <w:szCs w:val="22"/>
          <w:lang w:val="pt-BR"/>
        </w:rPr>
        <w:t xml:space="preserve"> Paulo: </w:t>
      </w:r>
      <w:r>
        <w:rPr>
          <w:rFonts w:ascii="Arial" w:hAnsi="Arial" w:cs="Arial"/>
          <w:sz w:val="22"/>
          <w:szCs w:val="22"/>
          <w:lang w:val="pt-BR"/>
        </w:rPr>
        <w:t>Editora Casa do Psicólogo, 2014</w:t>
      </w:r>
    </w:p>
    <w:p w:rsidR="001F3312" w:rsidRPr="00B965BF" w:rsidRDefault="00070B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rFonts w:ascii="Arial" w:hAnsi="Arial" w:cs="Arial"/>
          <w:sz w:val="22"/>
          <w:szCs w:val="22"/>
          <w:lang w:val="pt-BR"/>
        </w:rPr>
      </w:pPr>
      <w:proofErr w:type="gramStart"/>
      <w:r w:rsidRPr="00B965BF">
        <w:rPr>
          <w:rFonts w:ascii="Arial" w:hAnsi="Arial" w:cs="Arial"/>
          <w:sz w:val="22"/>
          <w:szCs w:val="22"/>
          <w:lang w:val="pt-BR"/>
        </w:rPr>
        <w:t>CHIAVENATO,I.</w:t>
      </w:r>
      <w:proofErr w:type="gramEnd"/>
      <w:r w:rsidRPr="00B965BF">
        <w:rPr>
          <w:rFonts w:ascii="Arial" w:hAnsi="Arial" w:cs="Arial"/>
          <w:sz w:val="22"/>
          <w:szCs w:val="22"/>
          <w:lang w:val="pt-BR"/>
        </w:rPr>
        <w:t xml:space="preserve"> Gestão de Pessoas: o novo papel dos recursos humanos nas organizações., 3ed. Rio de </w:t>
      </w:r>
      <w:proofErr w:type="spellStart"/>
      <w:r w:rsidRPr="00B965BF">
        <w:rPr>
          <w:rFonts w:ascii="Arial" w:hAnsi="Arial" w:cs="Arial"/>
          <w:sz w:val="22"/>
          <w:szCs w:val="22"/>
          <w:lang w:val="pt-BR"/>
        </w:rPr>
        <w:t>Janeiro:Elsevier</w:t>
      </w:r>
      <w:proofErr w:type="spellEnd"/>
      <w:r w:rsidRPr="00B965BF">
        <w:rPr>
          <w:rFonts w:ascii="Arial" w:hAnsi="Arial" w:cs="Arial"/>
          <w:sz w:val="22"/>
          <w:szCs w:val="22"/>
          <w:lang w:val="pt-BR"/>
        </w:rPr>
        <w:t>, 2010</w:t>
      </w:r>
    </w:p>
    <w:p w:rsidR="001F3312" w:rsidRPr="00B965BF" w:rsidRDefault="00070B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rFonts w:ascii="Arial" w:hAnsi="Arial" w:cs="Arial"/>
          <w:sz w:val="22"/>
          <w:szCs w:val="22"/>
          <w:lang w:val="pt-BR"/>
        </w:rPr>
      </w:pPr>
      <w:r w:rsidRPr="00B965BF">
        <w:rPr>
          <w:rFonts w:ascii="Arial" w:hAnsi="Arial" w:cs="Arial"/>
          <w:sz w:val="22"/>
          <w:szCs w:val="22"/>
          <w:lang w:val="pt-BR"/>
        </w:rPr>
        <w:t>FRANÇA, A.C.L. Práticas de Recursos Humanos -PRH. São Paulo: Atlas, 2009.</w:t>
      </w:r>
    </w:p>
    <w:p w:rsidR="001F3312" w:rsidRPr="00B965BF" w:rsidRDefault="00070B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rFonts w:ascii="Arial" w:hAnsi="Arial" w:cs="Arial"/>
          <w:sz w:val="22"/>
          <w:szCs w:val="22"/>
          <w:lang w:val="pt-BR"/>
        </w:rPr>
      </w:pPr>
      <w:proofErr w:type="gramStart"/>
      <w:r w:rsidRPr="00B965BF">
        <w:rPr>
          <w:rFonts w:ascii="Arial" w:hAnsi="Arial" w:cs="Arial"/>
          <w:sz w:val="22"/>
          <w:szCs w:val="22"/>
          <w:lang w:val="pt-BR"/>
        </w:rPr>
        <w:t>LANCMAN,S.</w:t>
      </w:r>
      <w:proofErr w:type="gramEnd"/>
      <w:r w:rsidRPr="00B965BF">
        <w:rPr>
          <w:rFonts w:ascii="Arial" w:hAnsi="Arial" w:cs="Arial"/>
          <w:sz w:val="22"/>
          <w:szCs w:val="22"/>
          <w:lang w:val="pt-BR"/>
        </w:rPr>
        <w:t xml:space="preserve">; SZNELWAR,I. Christophe </w:t>
      </w:r>
      <w:proofErr w:type="spellStart"/>
      <w:r w:rsidRPr="00B965BF">
        <w:rPr>
          <w:rFonts w:ascii="Arial" w:hAnsi="Arial" w:cs="Arial"/>
          <w:sz w:val="22"/>
          <w:szCs w:val="22"/>
          <w:lang w:val="pt-BR"/>
        </w:rPr>
        <w:t>Dejours</w:t>
      </w:r>
      <w:proofErr w:type="spellEnd"/>
      <w:r w:rsidRPr="00B965BF">
        <w:rPr>
          <w:rFonts w:ascii="Arial" w:hAnsi="Arial" w:cs="Arial"/>
          <w:sz w:val="22"/>
          <w:szCs w:val="22"/>
          <w:lang w:val="pt-BR"/>
        </w:rPr>
        <w:t xml:space="preserve">: da psicopatologia à psicodinâmica do </w:t>
      </w:r>
      <w:proofErr w:type="spellStart"/>
      <w:r w:rsidRPr="00B965BF">
        <w:rPr>
          <w:rFonts w:ascii="Arial" w:hAnsi="Arial" w:cs="Arial"/>
          <w:sz w:val="22"/>
          <w:szCs w:val="22"/>
          <w:lang w:val="pt-BR"/>
        </w:rPr>
        <w:t>trabalho.Rio</w:t>
      </w:r>
      <w:proofErr w:type="spellEnd"/>
      <w:r w:rsidRPr="00B965BF">
        <w:rPr>
          <w:rFonts w:ascii="Arial" w:hAnsi="Arial" w:cs="Arial"/>
          <w:sz w:val="22"/>
          <w:szCs w:val="22"/>
          <w:lang w:val="pt-BR"/>
        </w:rPr>
        <w:t xml:space="preserve"> de Janeiro: Editora Fiocruz, Brasília. Paralelo 15, 2ed.2011</w:t>
      </w:r>
    </w:p>
    <w:p w:rsidR="001F3312" w:rsidRDefault="00070B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rFonts w:ascii="Arial" w:hAnsi="Arial" w:cs="Arial"/>
          <w:sz w:val="22"/>
          <w:szCs w:val="22"/>
          <w:lang w:val="pt-BR"/>
        </w:rPr>
      </w:pPr>
      <w:r w:rsidRPr="00B965BF">
        <w:rPr>
          <w:rFonts w:ascii="Arial" w:hAnsi="Arial" w:cs="Arial"/>
          <w:sz w:val="22"/>
          <w:szCs w:val="22"/>
          <w:lang w:val="pt-BR"/>
        </w:rPr>
        <w:t xml:space="preserve">MORAES, R.D; </w:t>
      </w:r>
      <w:proofErr w:type="spellStart"/>
      <w:proofErr w:type="gramStart"/>
      <w:r w:rsidRPr="00B965BF">
        <w:rPr>
          <w:rFonts w:ascii="Arial" w:hAnsi="Arial" w:cs="Arial"/>
          <w:sz w:val="22"/>
          <w:szCs w:val="22"/>
          <w:lang w:val="pt-BR"/>
        </w:rPr>
        <w:t>VASCONCELOS,A.C.Trabalho</w:t>
      </w:r>
      <w:proofErr w:type="spellEnd"/>
      <w:proofErr w:type="gramEnd"/>
      <w:r w:rsidRPr="00B965BF">
        <w:rPr>
          <w:rFonts w:ascii="Arial" w:hAnsi="Arial" w:cs="Arial"/>
          <w:sz w:val="22"/>
          <w:szCs w:val="22"/>
          <w:lang w:val="pt-BR"/>
        </w:rPr>
        <w:t xml:space="preserve"> e emancipação: a potência da escuta clínica. Curitiba: Juruá, 2015</w:t>
      </w:r>
    </w:p>
    <w:p w:rsidR="0094286F" w:rsidRPr="0094286F" w:rsidRDefault="0094286F" w:rsidP="009428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rFonts w:ascii="Arial" w:hAnsi="Arial" w:cs="Arial"/>
          <w:sz w:val="22"/>
          <w:szCs w:val="22"/>
          <w:lang w:val="pt-BR"/>
        </w:rPr>
      </w:pPr>
      <w:r w:rsidRPr="0094286F">
        <w:rPr>
          <w:rFonts w:ascii="Arial" w:hAnsi="Arial" w:cs="Arial"/>
          <w:sz w:val="22"/>
          <w:szCs w:val="22"/>
          <w:lang w:val="pt-BR"/>
        </w:rPr>
        <w:t>PALACIOS</w:t>
      </w:r>
      <w:r>
        <w:rPr>
          <w:rFonts w:ascii="Arial" w:hAnsi="Arial" w:cs="Arial"/>
          <w:sz w:val="22"/>
          <w:szCs w:val="22"/>
          <w:lang w:val="pt-BR"/>
        </w:rPr>
        <w:t>, K</w:t>
      </w:r>
      <w:r w:rsidRPr="0094286F">
        <w:rPr>
          <w:rFonts w:ascii="Arial" w:hAnsi="Arial" w:cs="Arial"/>
          <w:sz w:val="22"/>
          <w:szCs w:val="22"/>
          <w:lang w:val="pt-BR"/>
        </w:rPr>
        <w:t>; PEIXOTO</w:t>
      </w:r>
      <w:r>
        <w:rPr>
          <w:rFonts w:ascii="Arial" w:hAnsi="Arial" w:cs="Arial"/>
          <w:sz w:val="22"/>
          <w:szCs w:val="22"/>
          <w:lang w:val="pt-BR"/>
        </w:rPr>
        <w:t xml:space="preserve">, </w:t>
      </w:r>
      <w:proofErr w:type="gramStart"/>
      <w:r>
        <w:rPr>
          <w:rFonts w:ascii="Arial" w:hAnsi="Arial" w:cs="Arial"/>
          <w:sz w:val="22"/>
          <w:szCs w:val="22"/>
          <w:lang w:val="pt-BR"/>
        </w:rPr>
        <w:t>A .</w:t>
      </w:r>
      <w:proofErr w:type="gramEnd"/>
      <w:r>
        <w:rPr>
          <w:rFonts w:ascii="Arial" w:hAnsi="Arial" w:cs="Arial"/>
          <w:sz w:val="22"/>
          <w:szCs w:val="22"/>
          <w:lang w:val="pt-BR"/>
        </w:rPr>
        <w:t>L.</w:t>
      </w:r>
      <w:r w:rsidRPr="0094286F">
        <w:t xml:space="preserve"> </w:t>
      </w:r>
      <w:r w:rsidRPr="0094286F">
        <w:rPr>
          <w:rFonts w:ascii="Arial" w:hAnsi="Arial" w:cs="Arial"/>
          <w:sz w:val="22"/>
          <w:szCs w:val="22"/>
          <w:lang w:val="pt-BR"/>
        </w:rPr>
        <w:t>Ferramentas de Diagnóstico para Organizações e Trabalho</w:t>
      </w:r>
      <w:r>
        <w:rPr>
          <w:rFonts w:ascii="Arial" w:hAnsi="Arial" w:cs="Arial"/>
          <w:sz w:val="22"/>
          <w:szCs w:val="22"/>
          <w:lang w:val="pt-BR"/>
        </w:rPr>
        <w:t xml:space="preserve">: um olhar a partir da psicologia Porto Alegre: </w:t>
      </w:r>
      <w:r w:rsidRPr="0094286F">
        <w:rPr>
          <w:rFonts w:ascii="Arial" w:hAnsi="Arial" w:cs="Arial"/>
          <w:sz w:val="22"/>
          <w:szCs w:val="22"/>
          <w:lang w:val="pt-BR"/>
        </w:rPr>
        <w:t>Artmed</w:t>
      </w:r>
      <w:r>
        <w:rPr>
          <w:rFonts w:ascii="Arial" w:hAnsi="Arial" w:cs="Arial"/>
          <w:sz w:val="22"/>
          <w:szCs w:val="22"/>
          <w:lang w:val="pt-BR"/>
        </w:rPr>
        <w:t>, 2015</w:t>
      </w:r>
    </w:p>
    <w:p w:rsidR="00A54B60" w:rsidRPr="00B965BF" w:rsidRDefault="00A54B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rFonts w:ascii="Arial" w:hAnsi="Arial" w:cs="Arial"/>
          <w:sz w:val="22"/>
          <w:szCs w:val="22"/>
          <w:lang w:val="pt-BR"/>
        </w:rPr>
      </w:pPr>
      <w:proofErr w:type="gramStart"/>
      <w:r>
        <w:rPr>
          <w:rFonts w:ascii="Arial" w:hAnsi="Arial" w:cs="Arial"/>
          <w:sz w:val="22"/>
          <w:szCs w:val="22"/>
          <w:lang w:val="pt-BR"/>
        </w:rPr>
        <w:t>PEREIRA,D.F</w:t>
      </w:r>
      <w:proofErr w:type="gramEnd"/>
      <w:r>
        <w:rPr>
          <w:rFonts w:ascii="Arial" w:hAnsi="Arial" w:cs="Arial"/>
          <w:sz w:val="22"/>
          <w:szCs w:val="22"/>
          <w:lang w:val="pt-BR"/>
        </w:rPr>
        <w:t>; BANDEIRA,</w:t>
      </w:r>
      <w:r w:rsidR="003D7E5F">
        <w:rPr>
          <w:rFonts w:ascii="Arial" w:hAnsi="Arial" w:cs="Arial"/>
          <w:sz w:val="22"/>
          <w:szCs w:val="22"/>
          <w:lang w:val="pt-BR"/>
        </w:rPr>
        <w:t>D.R. Aspectos práticos da avaliação psicológica nas organizações. São Paulo:Vetor,2009</w:t>
      </w:r>
    </w:p>
    <w:p w:rsidR="001F3312" w:rsidRDefault="00070B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rFonts w:ascii="Arial" w:hAnsi="Arial" w:cs="Arial"/>
          <w:sz w:val="22"/>
          <w:szCs w:val="22"/>
          <w:lang w:val="pt-BR"/>
        </w:rPr>
      </w:pPr>
      <w:proofErr w:type="gramStart"/>
      <w:r w:rsidRPr="00B965BF">
        <w:rPr>
          <w:rFonts w:ascii="Arial" w:hAnsi="Arial" w:cs="Arial"/>
          <w:sz w:val="22"/>
          <w:szCs w:val="22"/>
          <w:lang w:val="pt-BR"/>
        </w:rPr>
        <w:t>SOBOLL,L.A.</w:t>
      </w:r>
      <w:proofErr w:type="gramEnd"/>
      <w:r w:rsidRPr="00B965BF">
        <w:rPr>
          <w:rFonts w:ascii="Arial" w:hAnsi="Arial" w:cs="Arial"/>
          <w:sz w:val="22"/>
          <w:szCs w:val="22"/>
          <w:lang w:val="pt-BR"/>
        </w:rPr>
        <w:t xml:space="preserve">; </w:t>
      </w:r>
      <w:proofErr w:type="spellStart"/>
      <w:r w:rsidRPr="00B965BF">
        <w:rPr>
          <w:rFonts w:ascii="Arial" w:hAnsi="Arial" w:cs="Arial"/>
          <w:sz w:val="22"/>
          <w:szCs w:val="22"/>
          <w:lang w:val="pt-BR"/>
        </w:rPr>
        <w:t>BENDASSOLI,P.Clínicas</w:t>
      </w:r>
      <w:proofErr w:type="spellEnd"/>
      <w:r w:rsidRPr="00B965BF">
        <w:rPr>
          <w:rFonts w:ascii="Arial" w:hAnsi="Arial" w:cs="Arial"/>
          <w:sz w:val="22"/>
          <w:szCs w:val="22"/>
          <w:lang w:val="pt-BR"/>
        </w:rPr>
        <w:t xml:space="preserve"> do Trabalho. São </w:t>
      </w:r>
      <w:proofErr w:type="spellStart"/>
      <w:r w:rsidRPr="00B965BF">
        <w:rPr>
          <w:rFonts w:ascii="Arial" w:hAnsi="Arial" w:cs="Arial"/>
          <w:sz w:val="22"/>
          <w:szCs w:val="22"/>
          <w:lang w:val="pt-BR"/>
        </w:rPr>
        <w:t>Paulo:Atlas</w:t>
      </w:r>
      <w:proofErr w:type="spellEnd"/>
      <w:r w:rsidRPr="00B965BF">
        <w:rPr>
          <w:rFonts w:ascii="Arial" w:hAnsi="Arial" w:cs="Arial"/>
          <w:sz w:val="22"/>
          <w:szCs w:val="22"/>
          <w:lang w:val="pt-BR"/>
        </w:rPr>
        <w:t>, 2011</w:t>
      </w:r>
    </w:p>
    <w:p w:rsidR="00B9207A" w:rsidRDefault="00B920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>____________. Intervenções em assédio moral e organizacional. São Paulo: LTr,2017</w:t>
      </w:r>
    </w:p>
    <w:p w:rsidR="001F3312" w:rsidRPr="00B965BF" w:rsidRDefault="00070B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rFonts w:ascii="Arial" w:hAnsi="Arial" w:cs="Arial"/>
          <w:sz w:val="22"/>
          <w:szCs w:val="22"/>
          <w:lang w:val="pt-BR"/>
        </w:rPr>
      </w:pPr>
      <w:r w:rsidRPr="00B965BF">
        <w:rPr>
          <w:rFonts w:ascii="Arial" w:hAnsi="Arial" w:cs="Arial"/>
          <w:sz w:val="22"/>
          <w:szCs w:val="22"/>
          <w:lang w:val="pt-BR"/>
        </w:rPr>
        <w:t xml:space="preserve">TRIERWEILER, M; </w:t>
      </w:r>
      <w:proofErr w:type="gramStart"/>
      <w:r w:rsidRPr="00B965BF">
        <w:rPr>
          <w:rFonts w:ascii="Arial" w:hAnsi="Arial" w:cs="Arial"/>
          <w:sz w:val="22"/>
          <w:szCs w:val="22"/>
          <w:lang w:val="pt-BR"/>
        </w:rPr>
        <w:t>SILVA,N.O</w:t>
      </w:r>
      <w:proofErr w:type="gramEnd"/>
      <w:r w:rsidRPr="00B965BF">
        <w:rPr>
          <w:rFonts w:ascii="Arial" w:hAnsi="Arial" w:cs="Arial"/>
          <w:sz w:val="22"/>
          <w:szCs w:val="22"/>
          <w:lang w:val="pt-BR"/>
        </w:rPr>
        <w:t xml:space="preserve"> psicólogo nas ações de qualidade de vida: possibilida</w:t>
      </w:r>
      <w:r w:rsidR="00A53498">
        <w:rPr>
          <w:rFonts w:ascii="Arial" w:hAnsi="Arial" w:cs="Arial"/>
          <w:sz w:val="22"/>
          <w:szCs w:val="22"/>
          <w:lang w:val="pt-BR"/>
        </w:rPr>
        <w:t xml:space="preserve">des de intervenção nos ambientes </w:t>
      </w:r>
      <w:r w:rsidRPr="00B965BF">
        <w:rPr>
          <w:rFonts w:ascii="Arial" w:hAnsi="Arial" w:cs="Arial"/>
          <w:sz w:val="22"/>
          <w:szCs w:val="22"/>
          <w:lang w:val="pt-BR"/>
        </w:rPr>
        <w:t>físico e psicossocial das organizações.Curitiba:Juruá,2010</w:t>
      </w:r>
    </w:p>
    <w:p w:rsidR="001F3312" w:rsidRPr="00B965BF" w:rsidRDefault="00070B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rFonts w:ascii="Arial" w:hAnsi="Arial" w:cs="Arial"/>
          <w:sz w:val="22"/>
          <w:szCs w:val="22"/>
          <w:lang w:val="pt-BR"/>
        </w:rPr>
      </w:pPr>
      <w:proofErr w:type="gramStart"/>
      <w:r w:rsidRPr="00B965BF">
        <w:rPr>
          <w:rFonts w:ascii="Arial" w:eastAsia="SimSun" w:hAnsi="Arial" w:cs="Arial"/>
          <w:lang w:val="pt-BR"/>
        </w:rPr>
        <w:t>VIEIRA,F.O</w:t>
      </w:r>
      <w:proofErr w:type="gramEnd"/>
      <w:r w:rsidRPr="00B965BF">
        <w:rPr>
          <w:rFonts w:ascii="Arial" w:eastAsia="SimSun" w:hAnsi="Arial" w:cs="Arial"/>
          <w:lang w:val="pt-BR"/>
        </w:rPr>
        <w:t xml:space="preserve">; MENDES,A.M.B.; </w:t>
      </w:r>
      <w:proofErr w:type="spellStart"/>
      <w:r w:rsidRPr="00B965BF">
        <w:rPr>
          <w:rFonts w:ascii="Arial" w:eastAsia="SimSun" w:hAnsi="Arial" w:cs="Arial"/>
          <w:lang w:val="pt-BR"/>
        </w:rPr>
        <w:t>MERLO,A.R.C.</w:t>
      </w:r>
      <w:r w:rsidRPr="00B965BF">
        <w:rPr>
          <w:rFonts w:ascii="Arial" w:hAnsi="Arial" w:cs="Arial"/>
          <w:sz w:val="22"/>
          <w:szCs w:val="22"/>
          <w:lang w:val="pt-BR"/>
        </w:rPr>
        <w:t>Dicionário</w:t>
      </w:r>
      <w:proofErr w:type="spellEnd"/>
      <w:r w:rsidRPr="00B965BF">
        <w:rPr>
          <w:rFonts w:ascii="Arial" w:hAnsi="Arial" w:cs="Arial"/>
          <w:sz w:val="22"/>
          <w:szCs w:val="22"/>
          <w:lang w:val="pt-BR"/>
        </w:rPr>
        <w:t xml:space="preserve"> Crítico de Gestão e Psicodinâmica do Trabalho.Curitiba:Juruá,2013</w:t>
      </w:r>
    </w:p>
    <w:p w:rsidR="001F3312" w:rsidRDefault="00070B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rFonts w:ascii="Arial" w:hAnsi="Arial" w:cs="Arial"/>
          <w:sz w:val="22"/>
          <w:szCs w:val="22"/>
        </w:rPr>
      </w:pPr>
      <w:proofErr w:type="gramStart"/>
      <w:r w:rsidRPr="00B965BF">
        <w:rPr>
          <w:rFonts w:ascii="Arial" w:hAnsi="Arial" w:cs="Arial"/>
          <w:sz w:val="22"/>
          <w:szCs w:val="22"/>
          <w:lang w:val="pt-BR"/>
        </w:rPr>
        <w:t>ZANELLI,J.C.BORGES</w:t>
      </w:r>
      <w:proofErr w:type="gramEnd"/>
      <w:r w:rsidRPr="00B965BF">
        <w:rPr>
          <w:rFonts w:ascii="Arial" w:hAnsi="Arial" w:cs="Arial"/>
          <w:sz w:val="22"/>
          <w:szCs w:val="22"/>
          <w:lang w:val="pt-BR"/>
        </w:rPr>
        <w:t xml:space="preserve">-ANDRADE, J.; BASTOS, A.V.B </w:t>
      </w:r>
      <w:proofErr w:type="spellStart"/>
      <w:r w:rsidRPr="00B965BF">
        <w:rPr>
          <w:rFonts w:ascii="Arial" w:hAnsi="Arial" w:cs="Arial"/>
          <w:sz w:val="22"/>
          <w:szCs w:val="22"/>
          <w:lang w:val="pt-BR"/>
        </w:rPr>
        <w:t>Psicologia:organizações</w:t>
      </w:r>
      <w:proofErr w:type="spellEnd"/>
      <w:r w:rsidRPr="00B965BF">
        <w:rPr>
          <w:rFonts w:ascii="Arial" w:hAnsi="Arial" w:cs="Arial"/>
          <w:sz w:val="22"/>
          <w:szCs w:val="22"/>
          <w:lang w:val="pt-BR"/>
        </w:rPr>
        <w:t xml:space="preserve"> e trabalho no Brasil. </w:t>
      </w:r>
      <w:r>
        <w:rPr>
          <w:rFonts w:ascii="Arial" w:hAnsi="Arial" w:cs="Arial"/>
          <w:sz w:val="22"/>
          <w:szCs w:val="22"/>
        </w:rPr>
        <w:t xml:space="preserve">2ed,Porto </w:t>
      </w:r>
      <w:proofErr w:type="spellStart"/>
      <w:r>
        <w:rPr>
          <w:rFonts w:ascii="Arial" w:hAnsi="Arial" w:cs="Arial"/>
          <w:sz w:val="22"/>
          <w:szCs w:val="22"/>
        </w:rPr>
        <w:t>Alegre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sz w:val="22"/>
          <w:szCs w:val="22"/>
        </w:rPr>
        <w:t>Artmed</w:t>
      </w:r>
      <w:proofErr w:type="spellEnd"/>
      <w:r>
        <w:rPr>
          <w:rFonts w:ascii="Arial" w:hAnsi="Arial" w:cs="Arial"/>
          <w:sz w:val="22"/>
          <w:szCs w:val="22"/>
        </w:rPr>
        <w:t>, 2014</w:t>
      </w:r>
    </w:p>
    <w:p w:rsidR="001F3312" w:rsidRDefault="001F33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rFonts w:ascii="Arial" w:hAnsi="Arial" w:cs="Arial"/>
          <w:sz w:val="22"/>
          <w:szCs w:val="22"/>
        </w:rPr>
      </w:pPr>
    </w:p>
    <w:p w:rsidR="001F3312" w:rsidRDefault="001F3312">
      <w:pPr>
        <w:spacing w:line="360" w:lineRule="auto"/>
        <w:jc w:val="both"/>
      </w:pPr>
    </w:p>
    <w:p w:rsidR="001F3312" w:rsidRDefault="001F3312">
      <w:pPr>
        <w:spacing w:line="360" w:lineRule="auto"/>
        <w:jc w:val="both"/>
      </w:pPr>
    </w:p>
    <w:p w:rsidR="001F3312" w:rsidRDefault="001F3312">
      <w:pPr>
        <w:spacing w:line="360" w:lineRule="auto"/>
        <w:jc w:val="both"/>
      </w:pPr>
    </w:p>
    <w:p w:rsidR="001F3312" w:rsidRDefault="001F3312">
      <w:pPr>
        <w:spacing w:line="360" w:lineRule="auto"/>
        <w:jc w:val="both"/>
      </w:pPr>
    </w:p>
    <w:p w:rsidR="001F3312" w:rsidRDefault="001F3312">
      <w:pPr>
        <w:spacing w:line="360" w:lineRule="auto"/>
        <w:jc w:val="both"/>
      </w:pPr>
    </w:p>
    <w:p w:rsidR="001F3312" w:rsidRDefault="001F3312">
      <w:pPr>
        <w:spacing w:line="360" w:lineRule="auto"/>
        <w:jc w:val="both"/>
      </w:pPr>
    </w:p>
    <w:p w:rsidR="001F3312" w:rsidRPr="00B965BF" w:rsidRDefault="001F3312">
      <w:pPr>
        <w:tabs>
          <w:tab w:val="center" w:leader="underscore" w:pos="7513"/>
          <w:tab w:val="left" w:pos="8931"/>
          <w:tab w:val="center" w:leader="underscore" w:pos="11340"/>
        </w:tabs>
        <w:ind w:left="360"/>
        <w:jc w:val="center"/>
        <w:rPr>
          <w:rFonts w:ascii="Arial" w:hAnsi="Arial" w:cs="Arial"/>
          <w:lang w:val="pt-BR"/>
        </w:rPr>
      </w:pPr>
    </w:p>
    <w:p w:rsidR="001F3312" w:rsidRPr="00B965BF" w:rsidRDefault="001F3312">
      <w:pPr>
        <w:tabs>
          <w:tab w:val="center" w:leader="underscore" w:pos="7513"/>
          <w:tab w:val="left" w:pos="8931"/>
          <w:tab w:val="center" w:leader="underscore" w:pos="11340"/>
        </w:tabs>
        <w:ind w:left="360"/>
        <w:jc w:val="center"/>
        <w:rPr>
          <w:rFonts w:ascii="Arial" w:hAnsi="Arial" w:cs="Arial"/>
          <w:lang w:val="pt-BR"/>
        </w:rPr>
      </w:pPr>
    </w:p>
    <w:p w:rsidR="001F3312" w:rsidRPr="00B965BF" w:rsidRDefault="001F3312">
      <w:pPr>
        <w:tabs>
          <w:tab w:val="center" w:leader="underscore" w:pos="7513"/>
          <w:tab w:val="left" w:pos="8931"/>
          <w:tab w:val="center" w:leader="underscore" w:pos="11340"/>
        </w:tabs>
        <w:ind w:left="360"/>
        <w:jc w:val="center"/>
        <w:rPr>
          <w:rFonts w:ascii="Arial" w:hAnsi="Arial" w:cs="Arial"/>
          <w:lang w:val="pt-BR"/>
        </w:rPr>
      </w:pPr>
    </w:p>
    <w:p w:rsidR="001F3312" w:rsidRPr="00B965BF" w:rsidRDefault="001F3312">
      <w:pPr>
        <w:tabs>
          <w:tab w:val="center" w:leader="underscore" w:pos="7513"/>
          <w:tab w:val="left" w:pos="8931"/>
          <w:tab w:val="center" w:leader="underscore" w:pos="11340"/>
        </w:tabs>
        <w:ind w:left="360"/>
        <w:jc w:val="center"/>
        <w:rPr>
          <w:rFonts w:ascii="Arial" w:hAnsi="Arial" w:cs="Arial"/>
          <w:lang w:val="pt-BR"/>
        </w:rPr>
      </w:pPr>
    </w:p>
    <w:sectPr w:rsidR="001F3312" w:rsidRPr="00B965BF">
      <w:headerReference w:type="default" r:id="rId8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0D0" w:rsidRDefault="000F60D0">
      <w:r>
        <w:separator/>
      </w:r>
    </w:p>
  </w:endnote>
  <w:endnote w:type="continuationSeparator" w:id="0">
    <w:p w:rsidR="000F60D0" w:rsidRDefault="000F6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0D0" w:rsidRDefault="000F60D0">
      <w:r>
        <w:separator/>
      </w:r>
    </w:p>
  </w:footnote>
  <w:footnote w:type="continuationSeparator" w:id="0">
    <w:p w:rsidR="000F60D0" w:rsidRDefault="000F60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312" w:rsidRPr="00B965BF" w:rsidRDefault="009F6397">
    <w:pPr>
      <w:rPr>
        <w:b/>
        <w:sz w:val="18"/>
        <w:lang w:val="pt-BR"/>
      </w:rPr>
    </w:pPr>
    <w:r>
      <w:rPr>
        <w:b/>
        <w:noProof/>
        <w:sz w:val="18"/>
        <w:lang w:val="pt-BR" w:eastAsia="pt-BR"/>
      </w:rPr>
      <w:drawing>
        <wp:anchor distT="0" distB="0" distL="89535" distR="89535" simplePos="0" relativeHeight="251658240" behindDoc="0" locked="0" layoutInCell="1" allowOverlap="1" wp14:anchorId="6512A85A" wp14:editId="17D16701">
          <wp:simplePos x="0" y="0"/>
          <wp:positionH relativeFrom="page">
            <wp:posOffset>5789295</wp:posOffset>
          </wp:positionH>
          <wp:positionV relativeFrom="paragraph">
            <wp:posOffset>-189865</wp:posOffset>
          </wp:positionV>
          <wp:extent cx="995680" cy="502285"/>
          <wp:effectExtent l="0" t="0" r="0" b="0"/>
          <wp:wrapSquare wrapText="largest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5680" cy="5022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70BEB" w:rsidRPr="00B965BF">
      <w:rPr>
        <w:b/>
        <w:sz w:val="18"/>
        <w:lang w:val="pt-BR"/>
      </w:rPr>
      <w:t>UNIVERSIDADE FEDERAL FLUMINENSE</w:t>
    </w:r>
  </w:p>
  <w:p w:rsidR="001F3312" w:rsidRPr="00B965BF" w:rsidRDefault="00070BEB">
    <w:pPr>
      <w:rPr>
        <w:b/>
        <w:sz w:val="18"/>
        <w:lang w:val="pt-BR"/>
      </w:rPr>
    </w:pPr>
    <w:r w:rsidRPr="00B965BF">
      <w:rPr>
        <w:b/>
        <w:sz w:val="18"/>
        <w:lang w:val="pt-BR"/>
      </w:rPr>
      <w:t>CENTRO DE ESTUDOS SOCIAIS APLICADOS</w:t>
    </w:r>
  </w:p>
  <w:p w:rsidR="001F3312" w:rsidRPr="00B965BF" w:rsidRDefault="00070BEB">
    <w:pPr>
      <w:pStyle w:val="Ttulo2"/>
      <w:spacing w:before="0" w:after="0"/>
      <w:rPr>
        <w:rFonts w:ascii="Times New Roman" w:hAnsi="Times New Roman"/>
        <w:i w:val="0"/>
        <w:sz w:val="18"/>
        <w:lang w:val="pt-BR"/>
      </w:rPr>
    </w:pPr>
    <w:r w:rsidRPr="00B965BF">
      <w:rPr>
        <w:rFonts w:ascii="Times New Roman" w:hAnsi="Times New Roman"/>
        <w:i w:val="0"/>
        <w:sz w:val="18"/>
        <w:lang w:val="pt-BR"/>
      </w:rPr>
      <w:t>INSTITUTO DE CIÊNCIAS DA SOCIEDADE E DESENVOLVIMENTO REGIONAL</w:t>
    </w:r>
  </w:p>
  <w:p w:rsidR="001F3312" w:rsidRDefault="00070BEB">
    <w:pPr>
      <w:rPr>
        <w:b/>
        <w:bCs/>
        <w:sz w:val="18"/>
      </w:rPr>
    </w:pPr>
    <w:r>
      <w:rPr>
        <w:b/>
        <w:bCs/>
        <w:sz w:val="18"/>
      </w:rPr>
      <w:t>DEPARTAMENTO DE PSICOLOGIA</w:t>
    </w:r>
  </w:p>
  <w:p w:rsidR="001F3312" w:rsidRDefault="001F331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A95BBC"/>
    <w:multiLevelType w:val="multilevel"/>
    <w:tmpl w:val="0CA95BBC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4D5"/>
    <w:rsid w:val="00027FF2"/>
    <w:rsid w:val="00037E06"/>
    <w:rsid w:val="00070BEB"/>
    <w:rsid w:val="00081862"/>
    <w:rsid w:val="00086D72"/>
    <w:rsid w:val="000A1431"/>
    <w:rsid w:val="000D728C"/>
    <w:rsid w:val="000E1545"/>
    <w:rsid w:val="000E55BA"/>
    <w:rsid w:val="000F60D0"/>
    <w:rsid w:val="001056EB"/>
    <w:rsid w:val="001316F6"/>
    <w:rsid w:val="0013657E"/>
    <w:rsid w:val="00162542"/>
    <w:rsid w:val="00170933"/>
    <w:rsid w:val="001744A2"/>
    <w:rsid w:val="001B3A7E"/>
    <w:rsid w:val="001D5550"/>
    <w:rsid w:val="001E7959"/>
    <w:rsid w:val="001F3312"/>
    <w:rsid w:val="001F7412"/>
    <w:rsid w:val="00206C08"/>
    <w:rsid w:val="00221DDC"/>
    <w:rsid w:val="00227BDD"/>
    <w:rsid w:val="002303A0"/>
    <w:rsid w:val="0024126B"/>
    <w:rsid w:val="00256405"/>
    <w:rsid w:val="00276824"/>
    <w:rsid w:val="002A194E"/>
    <w:rsid w:val="002C6A47"/>
    <w:rsid w:val="002E1E22"/>
    <w:rsid w:val="00355C4D"/>
    <w:rsid w:val="00362B70"/>
    <w:rsid w:val="003821AF"/>
    <w:rsid w:val="003C0BAB"/>
    <w:rsid w:val="003D2B65"/>
    <w:rsid w:val="003D7E5F"/>
    <w:rsid w:val="003E6A57"/>
    <w:rsid w:val="004033F6"/>
    <w:rsid w:val="004558CB"/>
    <w:rsid w:val="00494B20"/>
    <w:rsid w:val="0049734F"/>
    <w:rsid w:val="005144CE"/>
    <w:rsid w:val="00557EF6"/>
    <w:rsid w:val="005911B9"/>
    <w:rsid w:val="005B0FA2"/>
    <w:rsid w:val="00604EEA"/>
    <w:rsid w:val="006122AF"/>
    <w:rsid w:val="00620466"/>
    <w:rsid w:val="0064679B"/>
    <w:rsid w:val="00696C23"/>
    <w:rsid w:val="006A2B1B"/>
    <w:rsid w:val="006E0016"/>
    <w:rsid w:val="006E6E07"/>
    <w:rsid w:val="006F7240"/>
    <w:rsid w:val="00727BCD"/>
    <w:rsid w:val="00741258"/>
    <w:rsid w:val="00761A60"/>
    <w:rsid w:val="0077365F"/>
    <w:rsid w:val="007B1754"/>
    <w:rsid w:val="007E241B"/>
    <w:rsid w:val="007F6CE0"/>
    <w:rsid w:val="00801E12"/>
    <w:rsid w:val="00840D42"/>
    <w:rsid w:val="0085026F"/>
    <w:rsid w:val="0085448E"/>
    <w:rsid w:val="00866727"/>
    <w:rsid w:val="008B0BB0"/>
    <w:rsid w:val="008C3DCC"/>
    <w:rsid w:val="008E3657"/>
    <w:rsid w:val="008E7FF0"/>
    <w:rsid w:val="00915B13"/>
    <w:rsid w:val="0094286F"/>
    <w:rsid w:val="00971428"/>
    <w:rsid w:val="009844E0"/>
    <w:rsid w:val="009B1CCD"/>
    <w:rsid w:val="009B7545"/>
    <w:rsid w:val="009B78D8"/>
    <w:rsid w:val="009E77F1"/>
    <w:rsid w:val="009F492E"/>
    <w:rsid w:val="009F6397"/>
    <w:rsid w:val="00A23343"/>
    <w:rsid w:val="00A4187F"/>
    <w:rsid w:val="00A43B0D"/>
    <w:rsid w:val="00A441C3"/>
    <w:rsid w:val="00A53498"/>
    <w:rsid w:val="00A54B60"/>
    <w:rsid w:val="00AC0E36"/>
    <w:rsid w:val="00AE5B82"/>
    <w:rsid w:val="00B1787E"/>
    <w:rsid w:val="00B30E81"/>
    <w:rsid w:val="00B6569B"/>
    <w:rsid w:val="00B9207A"/>
    <w:rsid w:val="00B965BF"/>
    <w:rsid w:val="00BD0A0C"/>
    <w:rsid w:val="00BF37D0"/>
    <w:rsid w:val="00C01453"/>
    <w:rsid w:val="00C108FB"/>
    <w:rsid w:val="00C2537F"/>
    <w:rsid w:val="00C70D74"/>
    <w:rsid w:val="00C70DFA"/>
    <w:rsid w:val="00C911B2"/>
    <w:rsid w:val="00CB2C9B"/>
    <w:rsid w:val="00CD6F6A"/>
    <w:rsid w:val="00CE5B9A"/>
    <w:rsid w:val="00CF0625"/>
    <w:rsid w:val="00D02508"/>
    <w:rsid w:val="00D2318F"/>
    <w:rsid w:val="00D23555"/>
    <w:rsid w:val="00D45C7A"/>
    <w:rsid w:val="00D53863"/>
    <w:rsid w:val="00D65664"/>
    <w:rsid w:val="00DB563F"/>
    <w:rsid w:val="00DC5065"/>
    <w:rsid w:val="00DD04D5"/>
    <w:rsid w:val="00DD3C22"/>
    <w:rsid w:val="00DF0BBE"/>
    <w:rsid w:val="00E020AB"/>
    <w:rsid w:val="00E22AC3"/>
    <w:rsid w:val="00E56D54"/>
    <w:rsid w:val="00E77E3A"/>
    <w:rsid w:val="00E95160"/>
    <w:rsid w:val="00E9545E"/>
    <w:rsid w:val="00EE239B"/>
    <w:rsid w:val="00F240D6"/>
    <w:rsid w:val="00F266CC"/>
    <w:rsid w:val="00F62EC1"/>
    <w:rsid w:val="00F751CC"/>
    <w:rsid w:val="00FE5296"/>
    <w:rsid w:val="00FE7676"/>
    <w:rsid w:val="01C56903"/>
    <w:rsid w:val="0D2129D2"/>
    <w:rsid w:val="14665D24"/>
    <w:rsid w:val="190B0C48"/>
    <w:rsid w:val="25DD571A"/>
    <w:rsid w:val="2C131E96"/>
    <w:rsid w:val="35C80195"/>
    <w:rsid w:val="3F9609BC"/>
    <w:rsid w:val="3FDB2873"/>
    <w:rsid w:val="43544E16"/>
    <w:rsid w:val="46431172"/>
    <w:rsid w:val="4C147838"/>
    <w:rsid w:val="59F34F31"/>
    <w:rsid w:val="5A2A46CB"/>
    <w:rsid w:val="619D5782"/>
    <w:rsid w:val="6356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  <w15:docId w15:val="{DBAC9842-2D56-4823-B79A-41DF0A105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uiPriority="99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eastAsia="Times New Roman"/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9"/>
    <w:qFormat/>
    <w:pPr>
      <w:keepNext/>
      <w:keepLines/>
      <w:spacing w:before="240"/>
      <w:outlineLvl w:val="0"/>
    </w:pPr>
    <w:rPr>
      <w:rFonts w:ascii="Cambria" w:hAnsi="Cambria"/>
      <w:color w:val="365F90"/>
      <w:sz w:val="32"/>
      <w:szCs w:val="32"/>
    </w:rPr>
  </w:style>
  <w:style w:type="paragraph" w:styleId="Ttulo2">
    <w:name w:val="heading 2"/>
    <w:basedOn w:val="Normal"/>
    <w:next w:val="Normal"/>
    <w:link w:val="Ttulo2Char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pPr>
      <w:keepNext/>
      <w:keepLines/>
      <w:spacing w:before="40"/>
      <w:outlineLvl w:val="2"/>
    </w:pPr>
    <w:rPr>
      <w:rFonts w:ascii="Cambria" w:hAnsi="Cambria"/>
      <w:color w:val="233E5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szCs w:val="20"/>
    </w:rPr>
  </w:style>
  <w:style w:type="paragraph" w:styleId="Cabealho">
    <w:name w:val="heade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unhideWhenUsed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uiPriority w:val="99"/>
    <w:unhideWhenUsed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link w:val="SubttuloChar"/>
    <w:qFormat/>
    <w:pPr>
      <w:jc w:val="center"/>
    </w:pPr>
    <w:rPr>
      <w:b/>
      <w:szCs w:val="20"/>
    </w:rPr>
  </w:style>
  <w:style w:type="paragraph" w:styleId="Textodenotaderodap">
    <w:name w:val="footnote text"/>
    <w:basedOn w:val="Normal"/>
    <w:link w:val="TextodenotaderodapChar"/>
    <w:uiPriority w:val="99"/>
    <w:unhideWhenUsed/>
    <w:rPr>
      <w:sz w:val="20"/>
      <w:szCs w:val="20"/>
    </w:rPr>
  </w:style>
  <w:style w:type="character" w:styleId="Refdenotaderodap">
    <w:name w:val="footnote reference"/>
    <w:basedOn w:val="Fontepargpadro"/>
    <w:uiPriority w:val="99"/>
    <w:unhideWhenUsed/>
    <w:rPr>
      <w:vertAlign w:val="superscript"/>
    </w:rPr>
  </w:style>
  <w:style w:type="paragraph" w:customStyle="1" w:styleId="PargrafodaLista1">
    <w:name w:val="Parágrafo da Lista1"/>
    <w:basedOn w:val="Normal"/>
    <w:uiPriority w:val="34"/>
    <w:qFormat/>
    <w:pPr>
      <w:ind w:left="720"/>
      <w:contextualSpacing/>
    </w:pPr>
  </w:style>
  <w:style w:type="character" w:customStyle="1" w:styleId="CorpodetextoChar">
    <w:name w:val="Corpo de texto Char"/>
    <w:basedOn w:val="Fontepargpadro"/>
    <w:link w:val="Corpodetexto"/>
    <w:rPr>
      <w:rFonts w:ascii="Times New Roman" w:eastAsia="Times New Roman" w:hAnsi="Times New Roman" w:cs="Times New Roman"/>
      <w:sz w:val="24"/>
      <w:szCs w:val="20"/>
    </w:rPr>
  </w:style>
  <w:style w:type="character" w:customStyle="1" w:styleId="CabealhoChar">
    <w:name w:val="Cabeçalho Char"/>
    <w:basedOn w:val="Fontepargpadro"/>
    <w:link w:val="Cabealho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Pr>
      <w:rFonts w:ascii="Tahoma" w:eastAsia="Times New Roman" w:hAnsi="Tahoma" w:cs="Tahoma"/>
      <w:sz w:val="16"/>
      <w:szCs w:val="16"/>
    </w:rPr>
  </w:style>
  <w:style w:type="character" w:customStyle="1" w:styleId="RodapChar">
    <w:name w:val="Rodapé Char"/>
    <w:basedOn w:val="Fontepargpadro"/>
    <w:link w:val="Rodap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Ttulo2Char">
    <w:name w:val="Título 2 Char"/>
    <w:basedOn w:val="Fontepargpadro"/>
    <w:link w:val="Ttulo2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"/>
    <w:semiHidden/>
    <w:rPr>
      <w:rFonts w:ascii="Cambria" w:hAnsi="Cambria"/>
      <w:color w:val="233E5F"/>
      <w:sz w:val="24"/>
      <w:szCs w:val="24"/>
    </w:rPr>
  </w:style>
  <w:style w:type="character" w:customStyle="1" w:styleId="SubttuloChar">
    <w:name w:val="Subtítulo Char"/>
    <w:basedOn w:val="Fontepargpadro"/>
    <w:link w:val="Subttulo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"/>
    <w:rPr>
      <w:rFonts w:ascii="Cambria" w:hAnsi="Cambria"/>
      <w:color w:val="365F90"/>
      <w:sz w:val="32"/>
      <w:szCs w:val="32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807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FORMULÁRIO DE CONTROLE DE FREQUENCIA AO CAMPO (individual)</vt:lpstr>
    </vt:vector>
  </TitlesOfParts>
  <Company>Hewlett-Packard</Company>
  <LinksUpToDate>false</LinksUpToDate>
  <CharactersWithSpaces>5155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FORMULÁRIO DE CONTROLE DE FREQUENCIA AO CAMPO (individual)</dc:title>
  <dc:creator>Sabrine</dc:creator>
  <cp:lastModifiedBy>ViVy Traesel</cp:lastModifiedBy>
  <cp:revision>10</cp:revision>
  <dcterms:created xsi:type="dcterms:W3CDTF">2020-10-21T12:37:00Z</dcterms:created>
  <dcterms:modified xsi:type="dcterms:W3CDTF">2020-10-21T13:47:00Z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1046-9.1.0.5113</vt:lpwstr>
  </property>
</Properties>
</file>